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F728E" w14:textId="77777777" w:rsidR="00C34FD4" w:rsidRDefault="00C34FD4" w:rsidP="00BA45D2">
      <w:pPr>
        <w:jc w:val="center"/>
        <w:rPr>
          <w:b/>
          <w:sz w:val="32"/>
          <w:szCs w:val="32"/>
        </w:rPr>
      </w:pPr>
    </w:p>
    <w:p w14:paraId="114A6FEE" w14:textId="6FD38C52" w:rsidR="00B85F25" w:rsidRDefault="00DE73BC" w:rsidP="00BA45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Umowa o </w:t>
      </w:r>
      <w:r w:rsidR="00CF05B9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finansowani</w:t>
      </w:r>
      <w:r w:rsidR="00CF05B9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projektu </w:t>
      </w:r>
      <w:r w:rsidR="00CF05B9">
        <w:rPr>
          <w:b/>
          <w:sz w:val="32"/>
          <w:szCs w:val="32"/>
        </w:rPr>
        <w:t>z mikro</w:t>
      </w:r>
      <w:r w:rsidR="00813793">
        <w:rPr>
          <w:b/>
          <w:sz w:val="32"/>
          <w:szCs w:val="32"/>
        </w:rPr>
        <w:t>-</w:t>
      </w:r>
      <w:r w:rsidR="00CF05B9">
        <w:rPr>
          <w:b/>
          <w:sz w:val="32"/>
          <w:szCs w:val="32"/>
        </w:rPr>
        <w:t>grantu</w:t>
      </w:r>
    </w:p>
    <w:p w14:paraId="6FB4B5BB" w14:textId="77777777" w:rsidR="00DE73BC" w:rsidRDefault="00DE73BC" w:rsidP="00DD14AA">
      <w:pPr>
        <w:rPr>
          <w:rFonts w:ascii="Arial" w:hAnsi="Arial" w:cs="Arial"/>
        </w:rPr>
      </w:pPr>
    </w:p>
    <w:p w14:paraId="02ACB096" w14:textId="77777777" w:rsidR="00DD14AA" w:rsidRDefault="00DD14AA" w:rsidP="00DD14AA">
      <w:pPr>
        <w:rPr>
          <w:rFonts w:ascii="Arial" w:hAnsi="Arial" w:cs="Arial"/>
        </w:rPr>
      </w:pPr>
    </w:p>
    <w:p w14:paraId="35FF2277" w14:textId="77777777" w:rsidR="00DD14AA" w:rsidRPr="00B82910" w:rsidRDefault="00DD14AA" w:rsidP="00B82910">
      <w:pPr>
        <w:pStyle w:val="ListParagraph"/>
        <w:numPr>
          <w:ilvl w:val="0"/>
          <w:numId w:val="27"/>
        </w:numPr>
        <w:spacing w:after="120"/>
        <w:ind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  <w:b/>
        </w:rPr>
        <w:t>Przedmiot umowy</w:t>
      </w:r>
      <w:r w:rsidRPr="00B82910">
        <w:rPr>
          <w:rFonts w:ascii="Arial" w:hAnsi="Arial" w:cs="Arial"/>
        </w:rPr>
        <w:t>.</w:t>
      </w:r>
    </w:p>
    <w:p w14:paraId="17D9FD03" w14:textId="62ECB811" w:rsidR="006A3E17" w:rsidRPr="00B82910" w:rsidRDefault="006A3E17" w:rsidP="00B82910">
      <w:pPr>
        <w:pStyle w:val="ListParagraph"/>
        <w:numPr>
          <w:ilvl w:val="1"/>
          <w:numId w:val="29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Umowa określa warunki realizacji, finansowania oraz rozliczenia projektu </w:t>
      </w:r>
      <w:r w:rsidR="00B82910">
        <w:rPr>
          <w:rFonts w:ascii="Arial" w:hAnsi="Arial" w:cs="Arial"/>
        </w:rPr>
        <w:t>określonego w punkcie I.2</w:t>
      </w:r>
      <w:r w:rsidRPr="00B82910">
        <w:rPr>
          <w:rFonts w:ascii="Arial" w:hAnsi="Arial" w:cs="Arial"/>
        </w:rPr>
        <w:t>. Szczegółowe informacje dotyczące projektu zawarte są w</w:t>
      </w:r>
      <w:r w:rsidR="00CF05B9">
        <w:rPr>
          <w:rFonts w:ascii="Arial" w:hAnsi="Arial" w:cs="Arial"/>
        </w:rPr>
        <w:t>e wniosku</w:t>
      </w:r>
      <w:r w:rsidRPr="00B82910">
        <w:rPr>
          <w:rFonts w:ascii="Arial" w:hAnsi="Arial" w:cs="Arial"/>
        </w:rPr>
        <w:t>, który stanowi załącznik do tej umowy.</w:t>
      </w:r>
    </w:p>
    <w:p w14:paraId="20CC150A" w14:textId="77777777" w:rsidR="006A3E17" w:rsidRPr="00B82910" w:rsidRDefault="006A3E17" w:rsidP="00B82910">
      <w:pPr>
        <w:pStyle w:val="ListParagraph"/>
        <w:numPr>
          <w:ilvl w:val="1"/>
          <w:numId w:val="29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Podstawowe informacje o projekcie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435"/>
      </w:tblGrid>
      <w:tr w:rsidR="006A3E17" w14:paraId="21CE04BE" w14:textId="77777777" w:rsidTr="00B82910">
        <w:tc>
          <w:tcPr>
            <w:tcW w:w="9435" w:type="dxa"/>
            <w:shd w:val="clear" w:color="auto" w:fill="E2EFD9" w:themeFill="accent6" w:themeFillTint="33"/>
          </w:tcPr>
          <w:p w14:paraId="504FD5E8" w14:textId="77777777" w:rsidR="006A3E17" w:rsidRDefault="006A3E17" w:rsidP="00B82910">
            <w:pPr>
              <w:pStyle w:val="ListParagraph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projektu</w:t>
            </w:r>
            <w:r w:rsidR="00B82910">
              <w:rPr>
                <w:b/>
                <w:sz w:val="24"/>
                <w:szCs w:val="24"/>
              </w:rPr>
              <w:t>:</w:t>
            </w:r>
          </w:p>
        </w:tc>
      </w:tr>
      <w:tr w:rsidR="006A3E17" w14:paraId="37ADC504" w14:textId="77777777" w:rsidTr="00B82910">
        <w:tc>
          <w:tcPr>
            <w:tcW w:w="9435" w:type="dxa"/>
          </w:tcPr>
          <w:p w14:paraId="7798B03B" w14:textId="77777777" w:rsidR="006A3E17" w:rsidRDefault="006A3E17" w:rsidP="00B82910">
            <w:pPr>
              <w:pStyle w:val="ListParagraph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A3E17" w14:paraId="67A628AE" w14:textId="77777777" w:rsidTr="00B82910">
        <w:tc>
          <w:tcPr>
            <w:tcW w:w="9435" w:type="dxa"/>
            <w:shd w:val="clear" w:color="auto" w:fill="E2EFD9" w:themeFill="accent6" w:themeFillTint="33"/>
          </w:tcPr>
          <w:p w14:paraId="206BEE6A" w14:textId="77777777" w:rsidR="006A3E17" w:rsidRDefault="006A3E17" w:rsidP="00B82910">
            <w:pPr>
              <w:pStyle w:val="ListParagraph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 grupy projektowej</w:t>
            </w:r>
            <w:r w:rsidR="00B82910">
              <w:rPr>
                <w:b/>
                <w:sz w:val="24"/>
                <w:szCs w:val="24"/>
              </w:rPr>
              <w:t>:</w:t>
            </w:r>
          </w:p>
        </w:tc>
      </w:tr>
      <w:tr w:rsidR="00B82910" w14:paraId="26696DDC" w14:textId="77777777" w:rsidTr="00B82910">
        <w:tc>
          <w:tcPr>
            <w:tcW w:w="9435" w:type="dxa"/>
          </w:tcPr>
          <w:p w14:paraId="6C7382AF" w14:textId="076FF244" w:rsidR="00B82910" w:rsidRPr="00B82910" w:rsidRDefault="00CF05B9" w:rsidP="00B82910">
            <w:pPr>
              <w:pStyle w:val="ListParagraph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Członkowie</w:t>
            </w:r>
            <w:r>
              <w:rPr>
                <w:sz w:val="24"/>
                <w:szCs w:val="24"/>
              </w:rPr>
              <w:t xml:space="preserve"> Grupy P</w:t>
            </w:r>
            <w:r w:rsidRPr="00B82910">
              <w:rPr>
                <w:sz w:val="24"/>
                <w:szCs w:val="24"/>
              </w:rPr>
              <w:t>rojektowej:</w:t>
            </w:r>
          </w:p>
        </w:tc>
      </w:tr>
      <w:tr w:rsidR="00B82910" w14:paraId="15D8B1C3" w14:textId="77777777" w:rsidTr="00B82910">
        <w:tc>
          <w:tcPr>
            <w:tcW w:w="9435" w:type="dxa"/>
          </w:tcPr>
          <w:p w14:paraId="35A8552F" w14:textId="72B157C6" w:rsidR="00B82910" w:rsidRPr="00B82910" w:rsidRDefault="00B82910" w:rsidP="00B82910">
            <w:pPr>
              <w:pStyle w:val="ListParagraph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B82910" w14:paraId="62BE6F03" w14:textId="77777777" w:rsidTr="00B82910">
        <w:tc>
          <w:tcPr>
            <w:tcW w:w="9435" w:type="dxa"/>
          </w:tcPr>
          <w:p w14:paraId="35283678" w14:textId="77777777" w:rsidR="00B82910" w:rsidRPr="00B82910" w:rsidRDefault="00B82910" w:rsidP="00B82910">
            <w:pPr>
              <w:pStyle w:val="ListParagraph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Pełnoletni O</w:t>
            </w:r>
            <w:r w:rsidRPr="00B82910">
              <w:rPr>
                <w:sz w:val="24"/>
                <w:szCs w:val="24"/>
              </w:rPr>
              <w:t xml:space="preserve">piekun </w:t>
            </w:r>
            <w:r>
              <w:rPr>
                <w:sz w:val="24"/>
                <w:szCs w:val="24"/>
              </w:rPr>
              <w:t>(</w:t>
            </w:r>
            <w:r w:rsidRPr="00B829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):</w:t>
            </w:r>
          </w:p>
        </w:tc>
      </w:tr>
      <w:tr w:rsidR="00B82910" w14:paraId="592CBA7A" w14:textId="77777777" w:rsidTr="00B82910">
        <w:tc>
          <w:tcPr>
            <w:tcW w:w="9435" w:type="dxa"/>
          </w:tcPr>
          <w:p w14:paraId="3EB5A2A0" w14:textId="29528468" w:rsidR="00B82910" w:rsidRPr="00B82910" w:rsidRDefault="00CF05B9" w:rsidP="00B82910">
            <w:pPr>
              <w:pStyle w:val="ListParagraph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Reprezentant formalny wybrać jedną z pozycji poniżej: </w:t>
            </w:r>
          </w:p>
        </w:tc>
      </w:tr>
      <w:tr w:rsidR="00B82910" w14:paraId="6490928C" w14:textId="77777777" w:rsidTr="00B82910">
        <w:tc>
          <w:tcPr>
            <w:tcW w:w="9435" w:type="dxa"/>
          </w:tcPr>
          <w:p w14:paraId="23FAB8CF" w14:textId="40A31760" w:rsidR="00B82910" w:rsidRPr="00B82910" w:rsidRDefault="00CF05B9" w:rsidP="00B82910">
            <w:pPr>
              <w:pStyle w:val="ListParagraph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Przedstawiciel  JST lub szkoły:</w:t>
            </w:r>
          </w:p>
        </w:tc>
      </w:tr>
      <w:tr w:rsidR="006A3E17" w14:paraId="1D1934FA" w14:textId="77777777" w:rsidTr="00B82910">
        <w:tc>
          <w:tcPr>
            <w:tcW w:w="9435" w:type="dxa"/>
          </w:tcPr>
          <w:p w14:paraId="1952EB4A" w14:textId="2835832D" w:rsidR="006A3E17" w:rsidRDefault="00CF05B9" w:rsidP="00B82910">
            <w:pPr>
              <w:pStyle w:val="ListParagraph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pozarządowa:</w:t>
            </w:r>
          </w:p>
        </w:tc>
      </w:tr>
      <w:tr w:rsidR="006A3E17" w14:paraId="2E650F2A" w14:textId="77777777" w:rsidTr="00B82910">
        <w:tc>
          <w:tcPr>
            <w:tcW w:w="9435" w:type="dxa"/>
            <w:shd w:val="clear" w:color="auto" w:fill="E2EFD9" w:themeFill="accent6" w:themeFillTint="33"/>
          </w:tcPr>
          <w:p w14:paraId="6B120C0C" w14:textId="77777777" w:rsidR="006A3E17" w:rsidRDefault="006A3E17" w:rsidP="00B82910">
            <w:pPr>
              <w:pStyle w:val="ListParagraph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 projektu</w:t>
            </w:r>
            <w:r w:rsidR="00B82910">
              <w:rPr>
                <w:b/>
                <w:sz w:val="24"/>
                <w:szCs w:val="24"/>
              </w:rPr>
              <w:t>:</w:t>
            </w:r>
          </w:p>
        </w:tc>
      </w:tr>
      <w:tr w:rsidR="006A3E17" w14:paraId="7E657D00" w14:textId="77777777" w:rsidTr="00B82910">
        <w:tc>
          <w:tcPr>
            <w:tcW w:w="9435" w:type="dxa"/>
          </w:tcPr>
          <w:p w14:paraId="760379D3" w14:textId="1AF1A4C9" w:rsidR="006A3E17" w:rsidRPr="00B82910" w:rsidRDefault="00B82910" w:rsidP="00083209">
            <w:pPr>
              <w:pStyle w:val="ListParagraph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Rozpoczęcie projektu:</w:t>
            </w:r>
            <w:r w:rsidR="009E250D">
              <w:rPr>
                <w:sz w:val="24"/>
                <w:szCs w:val="24"/>
              </w:rPr>
              <w:t xml:space="preserve"> </w:t>
            </w:r>
            <w:r w:rsidR="00CF05B9">
              <w:rPr>
                <w:b/>
                <w:sz w:val="24"/>
                <w:szCs w:val="24"/>
              </w:rPr>
              <w:t>15 czerwca 2023</w:t>
            </w:r>
            <w:r w:rsidRPr="00B82910">
              <w:rPr>
                <w:sz w:val="24"/>
                <w:szCs w:val="24"/>
              </w:rPr>
              <w:t xml:space="preserve">         Zakończenie projektu</w:t>
            </w:r>
            <w:r w:rsidRPr="00241FE7">
              <w:rPr>
                <w:b/>
                <w:sz w:val="24"/>
                <w:szCs w:val="24"/>
              </w:rPr>
              <w:t>:</w:t>
            </w:r>
            <w:r w:rsidR="00D04011">
              <w:rPr>
                <w:b/>
                <w:sz w:val="24"/>
                <w:szCs w:val="24"/>
              </w:rPr>
              <w:t xml:space="preserve"> </w:t>
            </w:r>
            <w:r w:rsidR="006D35E0">
              <w:rPr>
                <w:b/>
                <w:sz w:val="24"/>
                <w:szCs w:val="24"/>
              </w:rPr>
              <w:t>8</w:t>
            </w:r>
            <w:r w:rsidR="00CF05B9">
              <w:rPr>
                <w:b/>
                <w:sz w:val="24"/>
                <w:szCs w:val="24"/>
              </w:rPr>
              <w:t xml:space="preserve"> grudnia 2023</w:t>
            </w:r>
          </w:p>
        </w:tc>
      </w:tr>
      <w:tr w:rsidR="006A3E17" w14:paraId="4744E9FD" w14:textId="77777777" w:rsidTr="00B82910">
        <w:tc>
          <w:tcPr>
            <w:tcW w:w="9435" w:type="dxa"/>
            <w:shd w:val="clear" w:color="auto" w:fill="E2EFD9" w:themeFill="accent6" w:themeFillTint="33"/>
          </w:tcPr>
          <w:p w14:paraId="167951D4" w14:textId="21BB271E" w:rsidR="006A3E17" w:rsidRDefault="006A3E17" w:rsidP="00B82910">
            <w:pPr>
              <w:pStyle w:val="ListParagraph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dofinansowania</w:t>
            </w:r>
            <w:r w:rsidR="005639B5">
              <w:rPr>
                <w:b/>
                <w:sz w:val="24"/>
                <w:szCs w:val="24"/>
              </w:rPr>
              <w:t xml:space="preserve"> = wysokości mikro-grantu =</w:t>
            </w:r>
            <w:r w:rsidR="00813793">
              <w:rPr>
                <w:b/>
                <w:sz w:val="24"/>
                <w:szCs w:val="24"/>
              </w:rPr>
              <w:t xml:space="preserve"> </w:t>
            </w:r>
            <w:r w:rsidR="005639B5">
              <w:rPr>
                <w:b/>
                <w:sz w:val="24"/>
                <w:szCs w:val="24"/>
              </w:rPr>
              <w:t>5000 zł (słownie: pięć tysięcy złotych)</w:t>
            </w:r>
          </w:p>
        </w:tc>
      </w:tr>
      <w:tr w:rsidR="006A3E17" w14:paraId="545BD6B4" w14:textId="77777777" w:rsidTr="00B82910">
        <w:tc>
          <w:tcPr>
            <w:tcW w:w="9435" w:type="dxa"/>
            <w:shd w:val="clear" w:color="auto" w:fill="E2EFD9" w:themeFill="accent6" w:themeFillTint="33"/>
          </w:tcPr>
          <w:p w14:paraId="628CF33A" w14:textId="77777777" w:rsidR="006A3E17" w:rsidRDefault="006A3E17" w:rsidP="00B82910">
            <w:pPr>
              <w:pStyle w:val="ListParagraph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konta służącego do rozliczenia projektu</w:t>
            </w:r>
          </w:p>
        </w:tc>
      </w:tr>
      <w:tr w:rsidR="00B82910" w14:paraId="1756DAD2" w14:textId="77777777" w:rsidTr="00B82910">
        <w:tc>
          <w:tcPr>
            <w:tcW w:w="9435" w:type="dxa"/>
          </w:tcPr>
          <w:p w14:paraId="6248A10A" w14:textId="77777777" w:rsidR="00B82910" w:rsidRPr="00B82910" w:rsidRDefault="00B82910" w:rsidP="00B82910">
            <w:pPr>
              <w:pStyle w:val="ListParagraph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Właściciel konta</w:t>
            </w:r>
            <w:r>
              <w:rPr>
                <w:sz w:val="24"/>
                <w:szCs w:val="24"/>
              </w:rPr>
              <w:t>:</w:t>
            </w:r>
          </w:p>
        </w:tc>
      </w:tr>
      <w:tr w:rsidR="006A3E17" w14:paraId="2295448A" w14:textId="77777777" w:rsidTr="00B82910">
        <w:tc>
          <w:tcPr>
            <w:tcW w:w="9435" w:type="dxa"/>
          </w:tcPr>
          <w:p w14:paraId="7A156A20" w14:textId="77777777" w:rsidR="006A3E17" w:rsidRPr="00B82910" w:rsidRDefault="00B82910" w:rsidP="00B82910">
            <w:pPr>
              <w:pStyle w:val="ListParagraph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Numer konta</w:t>
            </w:r>
            <w:r>
              <w:rPr>
                <w:sz w:val="24"/>
                <w:szCs w:val="24"/>
              </w:rPr>
              <w:t>:</w:t>
            </w:r>
          </w:p>
        </w:tc>
      </w:tr>
      <w:tr w:rsidR="00B82910" w14:paraId="0297C1C2" w14:textId="77777777" w:rsidTr="00B82910">
        <w:tc>
          <w:tcPr>
            <w:tcW w:w="9435" w:type="dxa"/>
          </w:tcPr>
          <w:p w14:paraId="53731FCC" w14:textId="77777777" w:rsidR="00B82910" w:rsidRPr="00B82910" w:rsidRDefault="00B82910" w:rsidP="00B82910">
            <w:pPr>
              <w:pStyle w:val="ListParagraph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Nazwa Banku</w:t>
            </w:r>
            <w:r>
              <w:rPr>
                <w:sz w:val="24"/>
                <w:szCs w:val="24"/>
              </w:rPr>
              <w:t>:</w:t>
            </w:r>
          </w:p>
        </w:tc>
      </w:tr>
      <w:tr w:rsidR="00B82910" w14:paraId="406D233A" w14:textId="77777777" w:rsidTr="00B82910">
        <w:tc>
          <w:tcPr>
            <w:tcW w:w="9435" w:type="dxa"/>
          </w:tcPr>
          <w:p w14:paraId="12F0F17E" w14:textId="77777777" w:rsidR="00B82910" w:rsidRPr="00B82910" w:rsidRDefault="00B82910" w:rsidP="00B82910">
            <w:pPr>
              <w:pStyle w:val="ListParagraph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54547F" w14:paraId="689389FF" w14:textId="77777777" w:rsidTr="00B82910">
        <w:tc>
          <w:tcPr>
            <w:tcW w:w="9435" w:type="dxa"/>
            <w:shd w:val="clear" w:color="auto" w:fill="E2EFD9" w:themeFill="accent6" w:themeFillTint="33"/>
          </w:tcPr>
          <w:p w14:paraId="35ED383F" w14:textId="4F5DB1E2" w:rsidR="0054547F" w:rsidRDefault="006D35E0" w:rsidP="00B82910">
            <w:pPr>
              <w:pStyle w:val="ListParagraph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 i a</w:t>
            </w:r>
            <w:r w:rsidR="0054547F">
              <w:rPr>
                <w:b/>
                <w:sz w:val="24"/>
                <w:szCs w:val="24"/>
              </w:rPr>
              <w:t>dres poczty elekt</w:t>
            </w:r>
            <w:r w:rsidR="00B82910">
              <w:rPr>
                <w:b/>
                <w:sz w:val="24"/>
                <w:szCs w:val="24"/>
              </w:rPr>
              <w:t>r</w:t>
            </w:r>
            <w:r w:rsidR="0054547F">
              <w:rPr>
                <w:b/>
                <w:sz w:val="24"/>
                <w:szCs w:val="24"/>
              </w:rPr>
              <w:t>onicznej do komunikacji z grupą projektową</w:t>
            </w:r>
          </w:p>
        </w:tc>
      </w:tr>
      <w:tr w:rsidR="00B82910" w14:paraId="54E422FE" w14:textId="77777777" w:rsidTr="00B82910">
        <w:tc>
          <w:tcPr>
            <w:tcW w:w="9435" w:type="dxa"/>
          </w:tcPr>
          <w:p w14:paraId="7F21F5EB" w14:textId="77777777" w:rsidR="00B82910" w:rsidRDefault="00B82910" w:rsidP="00B82910">
            <w:pPr>
              <w:pStyle w:val="ListParagraph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F1F5665" w14:textId="77777777" w:rsidR="00DD14AA" w:rsidRDefault="00DD14AA" w:rsidP="00B82910">
      <w:pPr>
        <w:spacing w:after="120"/>
        <w:jc w:val="both"/>
        <w:rPr>
          <w:rFonts w:ascii="Arial" w:hAnsi="Arial" w:cs="Arial"/>
        </w:rPr>
      </w:pPr>
    </w:p>
    <w:p w14:paraId="6ABEBE6D" w14:textId="77777777" w:rsidR="00310FDF" w:rsidRDefault="00310FDF" w:rsidP="00B82910">
      <w:pPr>
        <w:spacing w:after="120"/>
        <w:jc w:val="both"/>
        <w:rPr>
          <w:rFonts w:ascii="Arial" w:hAnsi="Arial" w:cs="Arial"/>
        </w:rPr>
      </w:pPr>
    </w:p>
    <w:p w14:paraId="2F7B4730" w14:textId="77777777" w:rsidR="00310FDF" w:rsidRDefault="00310FDF" w:rsidP="00B82910">
      <w:pPr>
        <w:spacing w:after="120"/>
        <w:jc w:val="both"/>
        <w:rPr>
          <w:rFonts w:ascii="Arial" w:hAnsi="Arial" w:cs="Arial"/>
        </w:rPr>
      </w:pPr>
    </w:p>
    <w:p w14:paraId="2ACAA66C" w14:textId="77777777" w:rsidR="00310FDF" w:rsidRDefault="00310FDF" w:rsidP="00B82910">
      <w:pPr>
        <w:spacing w:after="120"/>
        <w:jc w:val="both"/>
        <w:rPr>
          <w:rFonts w:ascii="Arial" w:hAnsi="Arial" w:cs="Arial"/>
        </w:rPr>
      </w:pPr>
    </w:p>
    <w:p w14:paraId="4FA87319" w14:textId="77777777" w:rsidR="00310FDF" w:rsidRDefault="00310FDF" w:rsidP="00B82910">
      <w:pPr>
        <w:spacing w:after="120"/>
        <w:jc w:val="both"/>
        <w:rPr>
          <w:rFonts w:ascii="Arial" w:hAnsi="Arial" w:cs="Arial"/>
        </w:rPr>
      </w:pPr>
    </w:p>
    <w:p w14:paraId="1ACB7F9A" w14:textId="77777777" w:rsidR="00310FDF" w:rsidRDefault="00310FDF" w:rsidP="00B82910">
      <w:pPr>
        <w:spacing w:after="120"/>
        <w:jc w:val="both"/>
        <w:rPr>
          <w:rFonts w:ascii="Arial" w:hAnsi="Arial" w:cs="Arial"/>
        </w:rPr>
      </w:pPr>
    </w:p>
    <w:p w14:paraId="4DDF8687" w14:textId="77777777" w:rsidR="00310FDF" w:rsidRDefault="00310FDF" w:rsidP="00B82910">
      <w:pPr>
        <w:spacing w:after="120"/>
        <w:jc w:val="both"/>
        <w:rPr>
          <w:rFonts w:ascii="Arial" w:hAnsi="Arial" w:cs="Arial"/>
        </w:rPr>
      </w:pPr>
    </w:p>
    <w:p w14:paraId="03936A09" w14:textId="77777777" w:rsidR="00310FDF" w:rsidRDefault="00310FDF" w:rsidP="00B82910">
      <w:pPr>
        <w:spacing w:after="120"/>
        <w:jc w:val="both"/>
        <w:rPr>
          <w:rFonts w:ascii="Arial" w:hAnsi="Arial" w:cs="Arial"/>
        </w:rPr>
      </w:pPr>
    </w:p>
    <w:p w14:paraId="4036F99C" w14:textId="77777777" w:rsidR="00310FDF" w:rsidRDefault="00310FDF" w:rsidP="00B82910">
      <w:pPr>
        <w:spacing w:after="120"/>
        <w:jc w:val="both"/>
        <w:rPr>
          <w:rFonts w:ascii="Arial" w:hAnsi="Arial" w:cs="Arial"/>
        </w:rPr>
      </w:pPr>
    </w:p>
    <w:p w14:paraId="1ED5D26C" w14:textId="77777777" w:rsidR="00310FDF" w:rsidRPr="00AB55EF" w:rsidRDefault="00310FDF" w:rsidP="00B82910">
      <w:pPr>
        <w:spacing w:after="120"/>
        <w:jc w:val="both"/>
        <w:rPr>
          <w:rFonts w:ascii="Arial" w:hAnsi="Arial" w:cs="Arial"/>
        </w:rPr>
      </w:pPr>
    </w:p>
    <w:p w14:paraId="00423EA8" w14:textId="77777777" w:rsidR="00DD14AA" w:rsidRPr="00B82910" w:rsidRDefault="006A3E17" w:rsidP="00B82910">
      <w:pPr>
        <w:pStyle w:val="ListParagraph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Sposób realizacji projektu</w:t>
      </w:r>
    </w:p>
    <w:p w14:paraId="086A5DF8" w14:textId="77777777" w:rsidR="006A3E17" w:rsidRPr="00B82910" w:rsidRDefault="006A3E17" w:rsidP="00B82910">
      <w:pPr>
        <w:pStyle w:val="ListParagraph"/>
        <w:numPr>
          <w:ilvl w:val="1"/>
          <w:numId w:val="30"/>
        </w:numPr>
        <w:spacing w:after="120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Projekt realizowany będzie w terminie określonym w punkcie I.2.</w:t>
      </w:r>
    </w:p>
    <w:p w14:paraId="6085D330" w14:textId="77777777" w:rsidR="00813793" w:rsidRDefault="006A3E17" w:rsidP="00B82910">
      <w:pPr>
        <w:pStyle w:val="ListParagraph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Koszty realizacji projektu w kwocie określonej w punkcie I.2. poniesione będą przez </w:t>
      </w:r>
      <w:r w:rsidR="005639B5">
        <w:rPr>
          <w:rFonts w:ascii="Arial" w:hAnsi="Arial" w:cs="Arial"/>
        </w:rPr>
        <w:t xml:space="preserve">beneficjenta </w:t>
      </w:r>
      <w:r w:rsidR="00B06B39">
        <w:rPr>
          <w:rFonts w:ascii="Arial" w:hAnsi="Arial" w:cs="Arial"/>
        </w:rPr>
        <w:t xml:space="preserve"> z </w:t>
      </w:r>
      <w:r w:rsidR="005639B5">
        <w:rPr>
          <w:rFonts w:ascii="Arial" w:hAnsi="Arial" w:cs="Arial"/>
        </w:rPr>
        <w:t>mikro-grantu</w:t>
      </w:r>
      <w:r w:rsidR="00B06B39">
        <w:rPr>
          <w:rFonts w:ascii="Arial" w:hAnsi="Arial" w:cs="Arial"/>
        </w:rPr>
        <w:t xml:space="preserve"> otrzymane</w:t>
      </w:r>
      <w:r w:rsidR="005639B5">
        <w:rPr>
          <w:rFonts w:ascii="Arial" w:hAnsi="Arial" w:cs="Arial"/>
        </w:rPr>
        <w:t>go</w:t>
      </w:r>
      <w:r w:rsidR="00B06B39">
        <w:rPr>
          <w:rFonts w:ascii="Arial" w:hAnsi="Arial" w:cs="Arial"/>
        </w:rPr>
        <w:t xml:space="preserve"> od </w:t>
      </w:r>
      <w:r w:rsidR="00813793">
        <w:rPr>
          <w:rFonts w:ascii="Arial" w:hAnsi="Arial" w:cs="Arial"/>
        </w:rPr>
        <w:t xml:space="preserve">Operatora Funduszu Młodzieżowego dla województwa warmińsko-mazurskiego tj. fundacji Dumni z Elbląga </w:t>
      </w:r>
      <w:r w:rsidRPr="00B82910">
        <w:rPr>
          <w:rFonts w:ascii="Arial" w:hAnsi="Arial" w:cs="Arial"/>
        </w:rPr>
        <w:t xml:space="preserve">w ramach </w:t>
      </w:r>
      <w:r w:rsidR="00813793">
        <w:rPr>
          <w:rFonts w:ascii="Arial" w:hAnsi="Arial" w:cs="Arial"/>
        </w:rPr>
        <w:t xml:space="preserve">rządowego </w:t>
      </w:r>
      <w:r w:rsidRPr="00B82910">
        <w:rPr>
          <w:rFonts w:ascii="Arial" w:hAnsi="Arial" w:cs="Arial"/>
        </w:rPr>
        <w:t xml:space="preserve">programu Aktywna Młodzież. </w:t>
      </w:r>
    </w:p>
    <w:p w14:paraId="73A3A9A4" w14:textId="489C9D05" w:rsidR="00482A09" w:rsidRPr="00310FDF" w:rsidRDefault="006A3E17" w:rsidP="006D35E0">
      <w:pPr>
        <w:pStyle w:val="ListParagraph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Wydatkowanie środków będzie przebiegać zgodnie z </w:t>
      </w:r>
      <w:r w:rsidR="00813793">
        <w:rPr>
          <w:rFonts w:ascii="Arial" w:hAnsi="Arial" w:cs="Arial"/>
        </w:rPr>
        <w:t>preliminarzem projektu</w:t>
      </w:r>
      <w:r w:rsidRPr="00B82910">
        <w:rPr>
          <w:rFonts w:ascii="Arial" w:hAnsi="Arial" w:cs="Arial"/>
        </w:rPr>
        <w:t xml:space="preserve"> stanowiącym część </w:t>
      </w:r>
      <w:r w:rsidR="00813793">
        <w:rPr>
          <w:rFonts w:ascii="Arial" w:hAnsi="Arial" w:cs="Arial"/>
        </w:rPr>
        <w:t>wniosku</w:t>
      </w:r>
      <w:r w:rsidRPr="00B82910">
        <w:rPr>
          <w:rFonts w:ascii="Arial" w:hAnsi="Arial" w:cs="Arial"/>
        </w:rPr>
        <w:t xml:space="preserve"> będącego załącznikiem do niniejszej umowy.</w:t>
      </w:r>
    </w:p>
    <w:p w14:paraId="5E866113" w14:textId="436AB0F9" w:rsidR="00813793" w:rsidRDefault="00482A09" w:rsidP="00B82910">
      <w:pPr>
        <w:pStyle w:val="ListParagraph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Środki finansowe muszą zostać wydatkowane </w:t>
      </w:r>
      <w:r w:rsidR="00083209">
        <w:rPr>
          <w:rFonts w:ascii="Arial" w:hAnsi="Arial" w:cs="Arial"/>
        </w:rPr>
        <w:t xml:space="preserve">i </w:t>
      </w:r>
      <w:r w:rsidR="00813793">
        <w:rPr>
          <w:rFonts w:ascii="Arial" w:hAnsi="Arial" w:cs="Arial"/>
        </w:rPr>
        <w:t>dokumenty</w:t>
      </w:r>
      <w:r w:rsidR="00083209">
        <w:rPr>
          <w:rFonts w:ascii="Arial" w:hAnsi="Arial" w:cs="Arial"/>
        </w:rPr>
        <w:t xml:space="preserve"> dostarczone do </w:t>
      </w:r>
      <w:r w:rsidR="00813793">
        <w:rPr>
          <w:rFonts w:ascii="Arial" w:hAnsi="Arial" w:cs="Arial"/>
        </w:rPr>
        <w:t>siedziby operatora</w:t>
      </w:r>
      <w:r w:rsidR="00083209">
        <w:rPr>
          <w:rFonts w:ascii="Arial" w:hAnsi="Arial" w:cs="Arial"/>
        </w:rPr>
        <w:t xml:space="preserve"> </w:t>
      </w:r>
      <w:r w:rsidRPr="00B82910">
        <w:rPr>
          <w:rFonts w:ascii="Arial" w:hAnsi="Arial" w:cs="Arial"/>
        </w:rPr>
        <w:t xml:space="preserve">do dnia </w:t>
      </w:r>
      <w:r w:rsidR="00813793">
        <w:rPr>
          <w:rFonts w:ascii="Arial" w:hAnsi="Arial" w:cs="Arial"/>
          <w:b/>
        </w:rPr>
        <w:t>2</w:t>
      </w:r>
      <w:r w:rsidR="006D35E0">
        <w:rPr>
          <w:rFonts w:ascii="Arial" w:hAnsi="Arial" w:cs="Arial"/>
          <w:b/>
        </w:rPr>
        <w:t>2</w:t>
      </w:r>
      <w:r w:rsidR="00D04011">
        <w:rPr>
          <w:rFonts w:ascii="Arial" w:hAnsi="Arial" w:cs="Arial"/>
          <w:b/>
        </w:rPr>
        <w:t xml:space="preserve"> grudnia 202</w:t>
      </w:r>
      <w:r w:rsidR="00813793">
        <w:rPr>
          <w:rFonts w:ascii="Arial" w:hAnsi="Arial" w:cs="Arial"/>
          <w:b/>
        </w:rPr>
        <w:t>3</w:t>
      </w:r>
      <w:r w:rsidR="00083209" w:rsidRPr="00083209">
        <w:rPr>
          <w:rFonts w:ascii="Arial" w:hAnsi="Arial" w:cs="Arial"/>
          <w:b/>
        </w:rPr>
        <w:t xml:space="preserve"> roku</w:t>
      </w:r>
      <w:r w:rsidRPr="00B82910">
        <w:rPr>
          <w:rFonts w:ascii="Arial" w:hAnsi="Arial" w:cs="Arial"/>
        </w:rPr>
        <w:t xml:space="preserve">. </w:t>
      </w:r>
    </w:p>
    <w:p w14:paraId="146A4F87" w14:textId="2F060660" w:rsidR="00813793" w:rsidRDefault="008E5421" w:rsidP="00813793">
      <w:pPr>
        <w:pStyle w:val="ListParagraph"/>
        <w:widowControl w:val="0"/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indywidualnych przypadkach termin może zostać wydłużony, jednak nie</w:t>
      </w:r>
      <w:r w:rsidR="00D04011">
        <w:rPr>
          <w:rFonts w:ascii="Arial" w:hAnsi="Arial" w:cs="Arial"/>
        </w:rPr>
        <w:t xml:space="preserve"> bardziej niż do </w:t>
      </w:r>
      <w:r w:rsidR="006D35E0">
        <w:rPr>
          <w:rFonts w:ascii="Arial" w:hAnsi="Arial" w:cs="Arial"/>
        </w:rPr>
        <w:t>29</w:t>
      </w:r>
      <w:r w:rsidR="00D04011">
        <w:rPr>
          <w:rFonts w:ascii="Arial" w:hAnsi="Arial" w:cs="Arial"/>
        </w:rPr>
        <w:t xml:space="preserve"> grudnia 202</w:t>
      </w:r>
      <w:r w:rsidR="006D35E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roku. </w:t>
      </w:r>
    </w:p>
    <w:p w14:paraId="68AFE9C9" w14:textId="5ED0D465" w:rsidR="006A3E17" w:rsidRPr="00B82910" w:rsidRDefault="00482A09" w:rsidP="00813793">
      <w:pPr>
        <w:pStyle w:val="ListParagraph"/>
        <w:widowControl w:val="0"/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W</w:t>
      </w:r>
      <w:r w:rsidR="00813793">
        <w:rPr>
          <w:rFonts w:ascii="Arial" w:hAnsi="Arial" w:cs="Arial"/>
        </w:rPr>
        <w:t xml:space="preserve"> przypadku gdy płatnikiem jest Operator w</w:t>
      </w:r>
      <w:r w:rsidRPr="00B82910">
        <w:rPr>
          <w:rFonts w:ascii="Arial" w:hAnsi="Arial" w:cs="Arial"/>
        </w:rPr>
        <w:t xml:space="preserve">ydatkowanie środków powinno zostać potwierdzone rachunkami i fakturami wystawionymi na </w:t>
      </w:r>
    </w:p>
    <w:p w14:paraId="4318CE75" w14:textId="52765053" w:rsidR="00482A09" w:rsidRDefault="00813793" w:rsidP="00B82910">
      <w:pPr>
        <w:pStyle w:val="ListParagraph"/>
        <w:widowControl w:val="0"/>
        <w:suppressAutoHyphens/>
        <w:spacing w:after="0" w:line="240" w:lineRule="auto"/>
        <w:ind w:left="1134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Fundacja Dumni z Elbląga</w:t>
      </w:r>
    </w:p>
    <w:p w14:paraId="7AF1052B" w14:textId="1F288A24" w:rsidR="00813793" w:rsidRDefault="00813793" w:rsidP="00B82910">
      <w:pPr>
        <w:pStyle w:val="ListParagraph"/>
        <w:widowControl w:val="0"/>
        <w:suppressAutoHyphens/>
        <w:spacing w:after="0" w:line="240" w:lineRule="auto"/>
        <w:ind w:left="1134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Zacisze 2</w:t>
      </w:r>
    </w:p>
    <w:p w14:paraId="7CDB35A8" w14:textId="2FE4B9A5" w:rsidR="00813793" w:rsidRPr="00B82910" w:rsidRDefault="00813793" w:rsidP="00B82910">
      <w:pPr>
        <w:pStyle w:val="ListParagraph"/>
        <w:widowControl w:val="0"/>
        <w:suppressAutoHyphens/>
        <w:spacing w:after="0" w:line="240" w:lineRule="auto"/>
        <w:ind w:left="1134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82-300 Elbląg</w:t>
      </w:r>
    </w:p>
    <w:p w14:paraId="29B5271C" w14:textId="1A519C5D" w:rsidR="00523031" w:rsidRPr="00B82910" w:rsidRDefault="00482A09" w:rsidP="00B82910">
      <w:pPr>
        <w:pStyle w:val="ListParagraph"/>
        <w:widowControl w:val="0"/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 xml:space="preserve">NIP: </w:t>
      </w:r>
      <w:r w:rsidR="00813793" w:rsidRPr="00813793">
        <w:rPr>
          <w:rFonts w:ascii="Arial" w:hAnsi="Arial" w:cs="Arial"/>
          <w:b/>
        </w:rPr>
        <w:t>5783153750</w:t>
      </w:r>
    </w:p>
    <w:p w14:paraId="25AA3763" w14:textId="62BE69AC" w:rsidR="00523031" w:rsidRPr="00B82910" w:rsidRDefault="00B82910" w:rsidP="00B82910">
      <w:pPr>
        <w:pStyle w:val="ListParagraph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Z</w:t>
      </w:r>
      <w:r w:rsidR="00813793">
        <w:rPr>
          <w:rFonts w:ascii="Arial" w:hAnsi="Arial" w:cs="Arial"/>
        </w:rPr>
        <w:t xml:space="preserve">aliczka na poczet </w:t>
      </w:r>
      <w:r w:rsidRPr="00B82910">
        <w:rPr>
          <w:rFonts w:ascii="Arial" w:hAnsi="Arial" w:cs="Arial"/>
        </w:rPr>
        <w:t>wydatków odbywa się na podstawie przedstawion</w:t>
      </w:r>
      <w:r w:rsidR="00813793">
        <w:rPr>
          <w:rFonts w:ascii="Arial" w:hAnsi="Arial" w:cs="Arial"/>
        </w:rPr>
        <w:t>ego preliminarza</w:t>
      </w:r>
      <w:r w:rsidRPr="00B82910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 konto bankowe wskazane w punkcie I.2</w:t>
      </w:r>
      <w:r w:rsidR="00B06B39">
        <w:rPr>
          <w:rFonts w:ascii="Arial" w:hAnsi="Arial" w:cs="Arial"/>
        </w:rPr>
        <w:t>.</w:t>
      </w:r>
    </w:p>
    <w:p w14:paraId="0E1B9F1E" w14:textId="2D3A1880" w:rsidR="00482A09" w:rsidRPr="00B82910" w:rsidRDefault="00B82910" w:rsidP="00B82910">
      <w:pPr>
        <w:pStyle w:val="ListParagraph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Pełnoletni O</w:t>
      </w:r>
      <w:r w:rsidR="00482A09" w:rsidRPr="00B82910">
        <w:rPr>
          <w:rFonts w:ascii="Arial" w:hAnsi="Arial" w:cs="Arial"/>
        </w:rPr>
        <w:t>piekun określony w punkcie I.2. odpowiada za działanie grupy młodzieży realizującej projekt</w:t>
      </w:r>
      <w:r w:rsidR="00813793">
        <w:rPr>
          <w:rFonts w:ascii="Arial" w:hAnsi="Arial" w:cs="Arial"/>
        </w:rPr>
        <w:t xml:space="preserve"> a</w:t>
      </w:r>
      <w:r w:rsidR="00482A09" w:rsidRPr="00B82910">
        <w:rPr>
          <w:rFonts w:ascii="Arial" w:hAnsi="Arial" w:cs="Arial"/>
        </w:rPr>
        <w:t xml:space="preserve">. </w:t>
      </w:r>
      <w:r w:rsidR="00813793">
        <w:rPr>
          <w:rFonts w:ascii="Arial" w:hAnsi="Arial" w:cs="Arial"/>
        </w:rPr>
        <w:t xml:space="preserve">w szczególności </w:t>
      </w:r>
      <w:r w:rsidR="00482A09" w:rsidRPr="00B82910">
        <w:rPr>
          <w:rFonts w:ascii="Arial" w:hAnsi="Arial" w:cs="Arial"/>
        </w:rPr>
        <w:t>współpr</w:t>
      </w:r>
      <w:r>
        <w:rPr>
          <w:rFonts w:ascii="Arial" w:hAnsi="Arial" w:cs="Arial"/>
        </w:rPr>
        <w:t xml:space="preserve">acuje z </w:t>
      </w:r>
      <w:r w:rsidR="00813793">
        <w:rPr>
          <w:rFonts w:ascii="Arial" w:hAnsi="Arial" w:cs="Arial"/>
        </w:rPr>
        <w:t>Operatorem</w:t>
      </w:r>
      <w:r w:rsidR="00482A09" w:rsidRPr="00B82910">
        <w:rPr>
          <w:rFonts w:ascii="Arial" w:hAnsi="Arial" w:cs="Arial"/>
        </w:rPr>
        <w:t xml:space="preserve"> w sprawach związanych z rozliczeniem projektu.</w:t>
      </w:r>
    </w:p>
    <w:p w14:paraId="54B406AF" w14:textId="2266863E" w:rsidR="0054547F" w:rsidRPr="00B82910" w:rsidRDefault="00B82910" w:rsidP="00B82910">
      <w:pPr>
        <w:pStyle w:val="ListParagraph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Grupa P</w:t>
      </w:r>
      <w:r w:rsidR="00482A09" w:rsidRPr="00B82910">
        <w:rPr>
          <w:rFonts w:ascii="Arial" w:hAnsi="Arial" w:cs="Arial"/>
        </w:rPr>
        <w:t>rojektowa zobowiązuje się  dochować najwyższ</w:t>
      </w:r>
      <w:r w:rsidR="00523031" w:rsidRPr="00B82910">
        <w:rPr>
          <w:rFonts w:ascii="Arial" w:hAnsi="Arial" w:cs="Arial"/>
        </w:rPr>
        <w:t>ej staranności przy realizacji p</w:t>
      </w:r>
      <w:r w:rsidR="00482A09" w:rsidRPr="00B82910">
        <w:rPr>
          <w:rFonts w:ascii="Arial" w:hAnsi="Arial" w:cs="Arial"/>
        </w:rPr>
        <w:t>rojektu i wykonywa</w:t>
      </w:r>
      <w:r w:rsidR="00523031" w:rsidRPr="00B82910">
        <w:rPr>
          <w:rFonts w:ascii="Arial" w:hAnsi="Arial" w:cs="Arial"/>
        </w:rPr>
        <w:t>ć go zgodnie z przepisami pr</w:t>
      </w:r>
      <w:r w:rsidR="006B6C12" w:rsidRPr="00B82910">
        <w:rPr>
          <w:rFonts w:ascii="Arial" w:hAnsi="Arial" w:cs="Arial"/>
        </w:rPr>
        <w:t>awa, normami życia społecznego oraz zasadami bezpieczeństwa i higieny pracy</w:t>
      </w:r>
      <w:r w:rsidR="00523031" w:rsidRPr="00B82910">
        <w:rPr>
          <w:rFonts w:ascii="Arial" w:hAnsi="Arial" w:cs="Arial"/>
        </w:rPr>
        <w:t xml:space="preserve">. </w:t>
      </w:r>
    </w:p>
    <w:p w14:paraId="197137AD" w14:textId="77777777" w:rsidR="006A3E17" w:rsidRPr="00B82910" w:rsidRDefault="00482A09" w:rsidP="00B82910">
      <w:pPr>
        <w:pStyle w:val="ListParagraph"/>
        <w:widowControl w:val="0"/>
        <w:numPr>
          <w:ilvl w:val="0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Rozliczenie projektu</w:t>
      </w:r>
    </w:p>
    <w:p w14:paraId="4719D28E" w14:textId="77777777" w:rsidR="00310FDF" w:rsidRDefault="00813793" w:rsidP="00797D97">
      <w:pPr>
        <w:pStyle w:val="ListParagraph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Beneficjent mikro</w:t>
      </w:r>
      <w:r w:rsidR="00BA27A9">
        <w:rPr>
          <w:rFonts w:ascii="Arial" w:hAnsi="Arial" w:cs="Arial"/>
        </w:rPr>
        <w:t>-</w:t>
      </w:r>
      <w:r>
        <w:rPr>
          <w:rFonts w:ascii="Arial" w:hAnsi="Arial" w:cs="Arial"/>
        </w:rPr>
        <w:t>grantu</w:t>
      </w:r>
      <w:r w:rsidR="00523031" w:rsidRPr="00B82910">
        <w:rPr>
          <w:rFonts w:ascii="Arial" w:hAnsi="Arial" w:cs="Arial"/>
        </w:rPr>
        <w:t xml:space="preserve"> zobowiązany jest do przedstawienia rozliczenia finansowego projektu </w:t>
      </w:r>
      <w:r w:rsidR="00BA27A9">
        <w:rPr>
          <w:rFonts w:ascii="Arial" w:hAnsi="Arial" w:cs="Arial"/>
        </w:rPr>
        <w:t>w ciągu 14 dni o</w:t>
      </w:r>
      <w:r w:rsidR="00523031" w:rsidRPr="00B82910">
        <w:rPr>
          <w:rFonts w:ascii="Arial" w:hAnsi="Arial" w:cs="Arial"/>
        </w:rPr>
        <w:t xml:space="preserve">d dnia </w:t>
      </w:r>
      <w:r w:rsidR="00797D97">
        <w:rPr>
          <w:rFonts w:ascii="Arial" w:hAnsi="Arial" w:cs="Arial"/>
        </w:rPr>
        <w:t xml:space="preserve">określonego w punkcie </w:t>
      </w:r>
      <w:r w:rsidR="00797D97" w:rsidRPr="00797D97">
        <w:rPr>
          <w:rFonts w:ascii="Arial" w:hAnsi="Arial" w:cs="Arial"/>
        </w:rPr>
        <w:t xml:space="preserve">I.2 jako termin zakończenia projektu jednak nie później niż </w:t>
      </w:r>
      <w:r w:rsidR="00BA27A9">
        <w:rPr>
          <w:rFonts w:ascii="Arial" w:hAnsi="Arial" w:cs="Arial"/>
          <w:b/>
        </w:rPr>
        <w:t>2</w:t>
      </w:r>
      <w:r w:rsidR="00310FDF">
        <w:rPr>
          <w:rFonts w:ascii="Arial" w:hAnsi="Arial" w:cs="Arial"/>
          <w:b/>
        </w:rPr>
        <w:t>2</w:t>
      </w:r>
      <w:r w:rsidR="00797D97" w:rsidRPr="00797D97">
        <w:rPr>
          <w:rFonts w:ascii="Arial" w:hAnsi="Arial" w:cs="Arial"/>
          <w:b/>
        </w:rPr>
        <w:t xml:space="preserve"> </w:t>
      </w:r>
      <w:r w:rsidR="0023769A">
        <w:rPr>
          <w:rFonts w:ascii="Arial" w:hAnsi="Arial" w:cs="Arial"/>
          <w:b/>
        </w:rPr>
        <w:t>grudnia</w:t>
      </w:r>
      <w:r w:rsidR="00083209">
        <w:rPr>
          <w:rFonts w:ascii="Arial" w:hAnsi="Arial" w:cs="Arial"/>
          <w:b/>
        </w:rPr>
        <w:t xml:space="preserve"> </w:t>
      </w:r>
      <w:r w:rsidR="00D04011">
        <w:rPr>
          <w:rFonts w:ascii="Arial" w:hAnsi="Arial" w:cs="Arial"/>
          <w:b/>
        </w:rPr>
        <w:t>202</w:t>
      </w:r>
      <w:r w:rsidR="00BA27A9">
        <w:rPr>
          <w:rFonts w:ascii="Arial" w:hAnsi="Arial" w:cs="Arial"/>
          <w:b/>
        </w:rPr>
        <w:t>3</w:t>
      </w:r>
      <w:r w:rsidR="00797D97" w:rsidRPr="00797D97">
        <w:rPr>
          <w:rFonts w:ascii="Arial" w:hAnsi="Arial" w:cs="Arial"/>
        </w:rPr>
        <w:t xml:space="preserve"> roku</w:t>
      </w:r>
      <w:r w:rsidR="00523031" w:rsidRPr="00797D97">
        <w:rPr>
          <w:rFonts w:ascii="Arial" w:hAnsi="Arial" w:cs="Arial"/>
        </w:rPr>
        <w:t xml:space="preserve">. Rozliczenie finansowe zawierać powinno listę wszystkich wydatków, </w:t>
      </w:r>
      <w:r w:rsidR="00310FDF">
        <w:rPr>
          <w:rFonts w:ascii="Arial" w:hAnsi="Arial" w:cs="Arial"/>
        </w:rPr>
        <w:t xml:space="preserve">kopie </w:t>
      </w:r>
      <w:r w:rsidR="00523031" w:rsidRPr="00797D97">
        <w:rPr>
          <w:rFonts w:ascii="Arial" w:hAnsi="Arial" w:cs="Arial"/>
        </w:rPr>
        <w:t>oryginał</w:t>
      </w:r>
      <w:r w:rsidR="00310FDF">
        <w:rPr>
          <w:rFonts w:ascii="Arial" w:hAnsi="Arial" w:cs="Arial"/>
        </w:rPr>
        <w:t>ów</w:t>
      </w:r>
      <w:r w:rsidR="00523031" w:rsidRPr="00797D97">
        <w:rPr>
          <w:rFonts w:ascii="Arial" w:hAnsi="Arial" w:cs="Arial"/>
        </w:rPr>
        <w:t xml:space="preserve"> dokumentów potwierdzających wydatki </w:t>
      </w:r>
      <w:r w:rsidR="00310FDF">
        <w:rPr>
          <w:rFonts w:ascii="Arial" w:hAnsi="Arial" w:cs="Arial"/>
        </w:rPr>
        <w:t xml:space="preserve"> z adnotacją „zgodne z oryginałem” </w:t>
      </w:r>
      <w:r w:rsidR="00523031" w:rsidRPr="00797D97">
        <w:rPr>
          <w:rFonts w:ascii="Arial" w:hAnsi="Arial" w:cs="Arial"/>
        </w:rPr>
        <w:t xml:space="preserve">(jeśli nie przekazano ich wcześniej) oraz wyjaśnienia ewentualnych niezgodności faktycznie poniesionych wydatków z kosztorysem projektu. </w:t>
      </w:r>
    </w:p>
    <w:p w14:paraId="2771A1FE" w14:textId="286BB55F" w:rsidR="00482A09" w:rsidRPr="00797D97" w:rsidRDefault="00523031" w:rsidP="00797D97">
      <w:pPr>
        <w:pStyle w:val="ListParagraph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797D97">
        <w:rPr>
          <w:rFonts w:ascii="Arial" w:hAnsi="Arial" w:cs="Arial"/>
        </w:rPr>
        <w:t>Całkowity koszt projektu nie może przekraczać przyznanej kwoty dofinansowania.</w:t>
      </w:r>
    </w:p>
    <w:p w14:paraId="4D606550" w14:textId="18F80F0D" w:rsidR="006B6C12" w:rsidRDefault="006B6C12" w:rsidP="00B82910">
      <w:pPr>
        <w:pStyle w:val="ListParagraph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lastRenderedPageBreak/>
        <w:t xml:space="preserve">Zmiany w wydatkach dotyczących poszczególnych pozycji </w:t>
      </w:r>
      <w:r w:rsidR="00BA27A9">
        <w:rPr>
          <w:rFonts w:ascii="Arial" w:hAnsi="Arial" w:cs="Arial"/>
        </w:rPr>
        <w:t>preliminarza</w:t>
      </w:r>
      <w:r w:rsidRPr="00B82910">
        <w:rPr>
          <w:rFonts w:ascii="Arial" w:hAnsi="Arial" w:cs="Arial"/>
        </w:rPr>
        <w:t xml:space="preserve"> nie przekraczające 10%</w:t>
      </w:r>
      <w:r w:rsidR="00310FDF">
        <w:rPr>
          <w:rFonts w:ascii="Arial" w:hAnsi="Arial" w:cs="Arial"/>
        </w:rPr>
        <w:t xml:space="preserve"> wartości najwyższej kwotowo pozycji</w:t>
      </w:r>
      <w:r w:rsidRPr="00B82910">
        <w:rPr>
          <w:rFonts w:ascii="Arial" w:hAnsi="Arial" w:cs="Arial"/>
        </w:rPr>
        <w:t xml:space="preserve"> nie wymagają </w:t>
      </w:r>
      <w:r w:rsidR="00BA27A9">
        <w:rPr>
          <w:rFonts w:ascii="Arial" w:hAnsi="Arial" w:cs="Arial"/>
        </w:rPr>
        <w:t xml:space="preserve">uzyskania aprobaty Operatora </w:t>
      </w:r>
      <w:r w:rsidRPr="00B82910">
        <w:rPr>
          <w:rFonts w:ascii="Arial" w:hAnsi="Arial" w:cs="Arial"/>
        </w:rPr>
        <w:t>pod warunkiem, iż całkowity koszt projektu nie przekroczy kwoty dofinansowania.</w:t>
      </w:r>
    </w:p>
    <w:p w14:paraId="061B9851" w14:textId="358FB966" w:rsidR="00083209" w:rsidRPr="00B82910" w:rsidRDefault="00083209" w:rsidP="00B82910">
      <w:pPr>
        <w:pStyle w:val="ListParagraph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grupa projektowa spodziewa się, że nie wykorzysta kwoty dofinansowania, powinna fakt ten niezwłocznie zgłosić </w:t>
      </w:r>
      <w:r w:rsidR="00BA27A9">
        <w:rPr>
          <w:rFonts w:ascii="Arial" w:hAnsi="Arial" w:cs="Arial"/>
        </w:rPr>
        <w:t>Operatorowi w celu uzgodnienia trybu zwrotu niewykorzystanych środków</w:t>
      </w:r>
      <w:r>
        <w:rPr>
          <w:rFonts w:ascii="Arial" w:hAnsi="Arial" w:cs="Arial"/>
        </w:rPr>
        <w:t>.</w:t>
      </w:r>
    </w:p>
    <w:p w14:paraId="7B5EF365" w14:textId="3EA0FC0C" w:rsidR="00BA27A9" w:rsidRDefault="00BA27A9" w:rsidP="00B82910">
      <w:pPr>
        <w:pStyle w:val="ListParagraph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Przekazanie kwoty mikro-grantu</w:t>
      </w:r>
      <w:r w:rsidR="006B6C12" w:rsidRPr="00B82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formie zaliczki </w:t>
      </w:r>
      <w:r w:rsidR="006B6C12" w:rsidRPr="00B82910">
        <w:rPr>
          <w:rFonts w:ascii="Arial" w:hAnsi="Arial" w:cs="Arial"/>
        </w:rPr>
        <w:t xml:space="preserve">odbywa się bezgotówkowo </w:t>
      </w:r>
      <w:r w:rsidR="00B06B39">
        <w:rPr>
          <w:rFonts w:ascii="Arial" w:hAnsi="Arial" w:cs="Arial"/>
        </w:rPr>
        <w:t xml:space="preserve">na konto </w:t>
      </w:r>
      <w:r>
        <w:rPr>
          <w:rFonts w:ascii="Arial" w:hAnsi="Arial" w:cs="Arial"/>
        </w:rPr>
        <w:t xml:space="preserve">beneficjenta </w:t>
      </w:r>
      <w:r w:rsidR="00B06B39">
        <w:rPr>
          <w:rFonts w:ascii="Arial" w:hAnsi="Arial" w:cs="Arial"/>
        </w:rPr>
        <w:t>wskazane w punkcie I.2</w:t>
      </w:r>
      <w:r w:rsidR="006B6C12" w:rsidRPr="00B8291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 ciągu 7 dni roboczych od podpisania niniejszej umowy. </w:t>
      </w:r>
    </w:p>
    <w:p w14:paraId="232D5183" w14:textId="30E22AD6" w:rsidR="00BA27A9" w:rsidRDefault="00BA27A9" w:rsidP="00B82910">
      <w:pPr>
        <w:pStyle w:val="ListParagraph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Opłacenie wydatków przez Operatora </w:t>
      </w:r>
      <w:r w:rsidR="006B6C12" w:rsidRPr="00B82910">
        <w:rPr>
          <w:rFonts w:ascii="Arial" w:hAnsi="Arial" w:cs="Arial"/>
        </w:rPr>
        <w:t>może być dokonan</w:t>
      </w:r>
      <w:r>
        <w:rPr>
          <w:rFonts w:ascii="Arial" w:hAnsi="Arial" w:cs="Arial"/>
        </w:rPr>
        <w:t>e</w:t>
      </w:r>
      <w:r w:rsidR="006B6C12" w:rsidRPr="00B82910">
        <w:rPr>
          <w:rFonts w:ascii="Arial" w:hAnsi="Arial" w:cs="Arial"/>
        </w:rPr>
        <w:t xml:space="preserve"> jednorazowo po </w:t>
      </w:r>
      <w:r w:rsidR="000B6BF5">
        <w:rPr>
          <w:rFonts w:ascii="Arial" w:hAnsi="Arial" w:cs="Arial"/>
        </w:rPr>
        <w:t>złożeni</w:t>
      </w:r>
      <w:r w:rsidR="00241FE7">
        <w:rPr>
          <w:rFonts w:ascii="Arial" w:hAnsi="Arial" w:cs="Arial"/>
        </w:rPr>
        <w:t xml:space="preserve">u faktur </w:t>
      </w:r>
      <w:r w:rsidR="006B6C12" w:rsidRPr="00B82910">
        <w:rPr>
          <w:rFonts w:ascii="Arial" w:hAnsi="Arial" w:cs="Arial"/>
        </w:rPr>
        <w:t xml:space="preserve">lub </w:t>
      </w:r>
      <w:r w:rsidR="00310FDF">
        <w:rPr>
          <w:rFonts w:ascii="Arial" w:hAnsi="Arial" w:cs="Arial"/>
        </w:rPr>
        <w:t xml:space="preserve">opłacane </w:t>
      </w:r>
      <w:r w:rsidR="006B6C12" w:rsidRPr="00B82910">
        <w:rPr>
          <w:rFonts w:ascii="Arial" w:hAnsi="Arial" w:cs="Arial"/>
        </w:rPr>
        <w:t xml:space="preserve">na bieżąco w trakcie trwania projektu. </w:t>
      </w:r>
    </w:p>
    <w:p w14:paraId="6BAEFE44" w14:textId="6DEA34E0" w:rsidR="006B6C12" w:rsidRDefault="006B6C12" w:rsidP="00B82910">
      <w:pPr>
        <w:pStyle w:val="ListParagraph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Rachunki i faktury należy opisać podając </w:t>
      </w:r>
      <w:r w:rsidR="00310FDF">
        <w:rPr>
          <w:rFonts w:ascii="Arial" w:hAnsi="Arial" w:cs="Arial"/>
        </w:rPr>
        <w:t>nazwę funduszu, projektu</w:t>
      </w:r>
      <w:r w:rsidRPr="00B82910">
        <w:rPr>
          <w:rFonts w:ascii="Arial" w:hAnsi="Arial" w:cs="Arial"/>
        </w:rPr>
        <w:t>,</w:t>
      </w:r>
      <w:r w:rsidR="00310FDF">
        <w:rPr>
          <w:rFonts w:ascii="Arial" w:hAnsi="Arial" w:cs="Arial"/>
        </w:rPr>
        <w:t xml:space="preserve"> znak umowy grantowej,</w:t>
      </w:r>
      <w:r w:rsidRPr="00B82910">
        <w:rPr>
          <w:rFonts w:ascii="Arial" w:hAnsi="Arial" w:cs="Arial"/>
        </w:rPr>
        <w:t xml:space="preserve"> informację na co wydatkowano środki oraz numer pozycji w </w:t>
      </w:r>
      <w:r w:rsidR="00BA27A9">
        <w:rPr>
          <w:rFonts w:ascii="Arial" w:hAnsi="Arial" w:cs="Arial"/>
        </w:rPr>
        <w:t xml:space="preserve">preliminarzu </w:t>
      </w:r>
      <w:r w:rsidRPr="00B82910">
        <w:rPr>
          <w:rFonts w:ascii="Arial" w:hAnsi="Arial" w:cs="Arial"/>
        </w:rPr>
        <w:t xml:space="preserve">do której należy przypisać dany rachunek. </w:t>
      </w:r>
    </w:p>
    <w:p w14:paraId="2AE64A9C" w14:textId="77777777" w:rsidR="00345B71" w:rsidRDefault="00345B71" w:rsidP="00345B71">
      <w:pPr>
        <w:pStyle w:val="ListParagraph"/>
        <w:widowControl w:val="0"/>
        <w:suppressAutoHyphens/>
        <w:spacing w:after="120" w:line="240" w:lineRule="auto"/>
        <w:ind w:left="1094"/>
        <w:contextualSpacing w:val="0"/>
        <w:jc w:val="both"/>
        <w:rPr>
          <w:rFonts w:ascii="Arial" w:hAnsi="Arial" w:cs="Arial"/>
        </w:rPr>
      </w:pPr>
    </w:p>
    <w:p w14:paraId="405AAAA5" w14:textId="77777777" w:rsidR="00345B71" w:rsidRPr="00B82910" w:rsidRDefault="00345B71" w:rsidP="00345B71">
      <w:pPr>
        <w:pStyle w:val="ListParagraph"/>
        <w:widowControl w:val="0"/>
        <w:suppressAutoHyphens/>
        <w:spacing w:after="120" w:line="240" w:lineRule="auto"/>
        <w:ind w:left="1094"/>
        <w:contextualSpacing w:val="0"/>
        <w:jc w:val="both"/>
        <w:rPr>
          <w:rFonts w:ascii="Arial" w:hAnsi="Arial" w:cs="Arial"/>
        </w:rPr>
      </w:pPr>
    </w:p>
    <w:p w14:paraId="048B8857" w14:textId="77777777" w:rsidR="00BA27A9" w:rsidRDefault="00BA27A9" w:rsidP="00B82910">
      <w:pPr>
        <w:pStyle w:val="ListParagraph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Beneficjent</w:t>
      </w:r>
      <w:r w:rsidR="00523031" w:rsidRPr="00B82910">
        <w:rPr>
          <w:rFonts w:ascii="Arial" w:hAnsi="Arial" w:cs="Arial"/>
        </w:rPr>
        <w:t xml:space="preserve"> zobowiązany jest do przedstawienia sprawozdania merytorycznego z </w:t>
      </w:r>
      <w:r>
        <w:rPr>
          <w:rFonts w:ascii="Arial" w:hAnsi="Arial" w:cs="Arial"/>
        </w:rPr>
        <w:t>realizacji projektu</w:t>
      </w:r>
      <w:r w:rsidR="00523031" w:rsidRPr="00B82910">
        <w:rPr>
          <w:rFonts w:ascii="Arial" w:hAnsi="Arial" w:cs="Arial"/>
        </w:rPr>
        <w:t xml:space="preserve"> do dnia </w:t>
      </w:r>
      <w:r w:rsidR="006B6C12" w:rsidRPr="00B82910">
        <w:rPr>
          <w:rFonts w:ascii="Arial" w:hAnsi="Arial" w:cs="Arial"/>
        </w:rPr>
        <w:t xml:space="preserve">określonego w punkcie I.2 jako termin zakończenia projektu. </w:t>
      </w:r>
      <w:r w:rsidR="00523031" w:rsidRPr="00B82910">
        <w:rPr>
          <w:rFonts w:ascii="Arial" w:hAnsi="Arial" w:cs="Arial"/>
        </w:rPr>
        <w:t xml:space="preserve"> </w:t>
      </w:r>
    </w:p>
    <w:p w14:paraId="335D624D" w14:textId="3EACC197" w:rsidR="00523031" w:rsidRPr="00B82910" w:rsidRDefault="00523031" w:rsidP="00BA27A9">
      <w:pPr>
        <w:pStyle w:val="ListParagraph"/>
        <w:widowControl w:val="0"/>
        <w:suppressAutoHyphens/>
        <w:spacing w:after="120" w:line="240" w:lineRule="auto"/>
        <w:ind w:left="109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Sprawozdanie to zawierać powinno </w:t>
      </w:r>
    </w:p>
    <w:p w14:paraId="2090F785" w14:textId="2DE4D277" w:rsidR="00523031" w:rsidRPr="00B82910" w:rsidRDefault="00BA27A9" w:rsidP="00B82910">
      <w:pPr>
        <w:pStyle w:val="ListParagraph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Informację o wyznaczonych</w:t>
      </w:r>
      <w:r w:rsidR="00523031" w:rsidRPr="00B82910">
        <w:rPr>
          <w:rFonts w:ascii="Arial" w:hAnsi="Arial" w:cs="Arial"/>
        </w:rPr>
        <w:t xml:space="preserve"> cel</w:t>
      </w:r>
      <w:r>
        <w:rPr>
          <w:rFonts w:ascii="Arial" w:hAnsi="Arial" w:cs="Arial"/>
        </w:rPr>
        <w:t>ach</w:t>
      </w:r>
      <w:r w:rsidR="00523031" w:rsidRPr="00B82910">
        <w:rPr>
          <w:rFonts w:ascii="Arial" w:hAnsi="Arial" w:cs="Arial"/>
        </w:rPr>
        <w:t xml:space="preserve"> projektu</w:t>
      </w:r>
    </w:p>
    <w:p w14:paraId="74747118" w14:textId="377CE53D" w:rsidR="00523031" w:rsidRPr="00B82910" w:rsidRDefault="00523031" w:rsidP="00B82910">
      <w:pPr>
        <w:pStyle w:val="ListParagraph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Opis wszystkich działań, </w:t>
      </w:r>
      <w:r w:rsidR="00BA27A9">
        <w:rPr>
          <w:rFonts w:ascii="Arial" w:hAnsi="Arial" w:cs="Arial"/>
        </w:rPr>
        <w:t>podjętych w trakcie realizacji projektu</w:t>
      </w:r>
    </w:p>
    <w:p w14:paraId="3223A65F" w14:textId="1EE3019A" w:rsidR="00523031" w:rsidRPr="00B82910" w:rsidRDefault="00523031" w:rsidP="00B82910">
      <w:pPr>
        <w:pStyle w:val="ListParagraph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Dokumentację fotograficzną i</w:t>
      </w:r>
      <w:r w:rsidR="00BA27A9">
        <w:rPr>
          <w:rFonts w:ascii="Arial" w:hAnsi="Arial" w:cs="Arial"/>
        </w:rPr>
        <w:t>/lub</w:t>
      </w:r>
      <w:r w:rsidRPr="00B82910">
        <w:rPr>
          <w:rFonts w:ascii="Arial" w:hAnsi="Arial" w:cs="Arial"/>
        </w:rPr>
        <w:t xml:space="preserve"> filmową jeśli powstała</w:t>
      </w:r>
      <w:r w:rsidR="006770FB" w:rsidRPr="00B82910">
        <w:rPr>
          <w:rFonts w:ascii="Arial" w:hAnsi="Arial" w:cs="Arial"/>
        </w:rPr>
        <w:t xml:space="preserve"> w trakcie </w:t>
      </w:r>
      <w:r w:rsidR="00BA27A9">
        <w:rPr>
          <w:rFonts w:ascii="Arial" w:hAnsi="Arial" w:cs="Arial"/>
        </w:rPr>
        <w:t>realizacji projektu</w:t>
      </w:r>
    </w:p>
    <w:p w14:paraId="1CB25FB5" w14:textId="1093422E" w:rsidR="006770FB" w:rsidRPr="00B82910" w:rsidRDefault="006770FB" w:rsidP="00B82910">
      <w:pPr>
        <w:pStyle w:val="ListParagraph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Podsumowanie działań, ocenę </w:t>
      </w:r>
      <w:r w:rsidR="00BA27A9">
        <w:rPr>
          <w:rFonts w:ascii="Arial" w:hAnsi="Arial" w:cs="Arial"/>
        </w:rPr>
        <w:t xml:space="preserve">osiągnięcia </w:t>
      </w:r>
      <w:r w:rsidRPr="00B82910">
        <w:rPr>
          <w:rFonts w:ascii="Arial" w:hAnsi="Arial" w:cs="Arial"/>
        </w:rPr>
        <w:t>celu projektu oraz wnioski</w:t>
      </w:r>
      <w:r w:rsidR="0023769A">
        <w:rPr>
          <w:rFonts w:ascii="Arial" w:hAnsi="Arial" w:cs="Arial"/>
        </w:rPr>
        <w:t xml:space="preserve"> na przyszłość odnoście </w:t>
      </w:r>
      <w:r w:rsidR="00345B71">
        <w:rPr>
          <w:rFonts w:ascii="Arial" w:hAnsi="Arial" w:cs="Arial"/>
        </w:rPr>
        <w:t xml:space="preserve">do </w:t>
      </w:r>
      <w:r w:rsidR="0023769A">
        <w:rPr>
          <w:rFonts w:ascii="Arial" w:hAnsi="Arial" w:cs="Arial"/>
        </w:rPr>
        <w:t>trwałości rezultatów</w:t>
      </w:r>
      <w:r w:rsidRPr="00B82910">
        <w:rPr>
          <w:rFonts w:ascii="Arial" w:hAnsi="Arial" w:cs="Arial"/>
        </w:rPr>
        <w:t>.</w:t>
      </w:r>
    </w:p>
    <w:p w14:paraId="08E35EC3" w14:textId="08F89366" w:rsidR="0023769A" w:rsidRPr="00345B71" w:rsidRDefault="006770FB" w:rsidP="00345B71">
      <w:pPr>
        <w:pStyle w:val="ListParagraph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Projekt uważa się za rozliczony po zaakceptowaniu rozliczenia finansowego i merytorycznego przez </w:t>
      </w:r>
      <w:r w:rsidR="0023769A">
        <w:rPr>
          <w:rFonts w:ascii="Arial" w:hAnsi="Arial" w:cs="Arial"/>
        </w:rPr>
        <w:t>Operatora</w:t>
      </w:r>
      <w:r w:rsidR="000B6BF5">
        <w:rPr>
          <w:rFonts w:ascii="Arial" w:hAnsi="Arial" w:cs="Arial"/>
        </w:rPr>
        <w:t>.</w:t>
      </w:r>
    </w:p>
    <w:p w14:paraId="7E142450" w14:textId="4F64D6FA" w:rsidR="0054547F" w:rsidRPr="00B82910" w:rsidRDefault="006B6C12" w:rsidP="00B82910">
      <w:pPr>
        <w:pStyle w:val="ListParagraph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W przypadku błędów lub nieścisłości w rozliczeniu fina</w:t>
      </w:r>
      <w:r w:rsidR="00B82910">
        <w:rPr>
          <w:rFonts w:ascii="Arial" w:hAnsi="Arial" w:cs="Arial"/>
        </w:rPr>
        <w:t>n</w:t>
      </w:r>
      <w:r w:rsidRPr="00B82910">
        <w:rPr>
          <w:rFonts w:ascii="Arial" w:hAnsi="Arial" w:cs="Arial"/>
        </w:rPr>
        <w:t xml:space="preserve">sowym lub sprawozdaniu merytorycznym </w:t>
      </w:r>
      <w:r w:rsidR="0023769A">
        <w:rPr>
          <w:rFonts w:ascii="Arial" w:hAnsi="Arial" w:cs="Arial"/>
        </w:rPr>
        <w:t>Operator</w:t>
      </w:r>
      <w:r w:rsidRPr="00B82910">
        <w:rPr>
          <w:rFonts w:ascii="Arial" w:hAnsi="Arial" w:cs="Arial"/>
        </w:rPr>
        <w:t xml:space="preserve"> może zażądać naniesienia poprawek w terminie siedmiu dni kalendarzowych od dnia złożenia sprawozdania. </w:t>
      </w:r>
      <w:r w:rsidR="0023769A">
        <w:rPr>
          <w:rFonts w:ascii="Arial" w:hAnsi="Arial" w:cs="Arial"/>
        </w:rPr>
        <w:t>Beneficjent</w:t>
      </w:r>
      <w:r w:rsidR="0054547F" w:rsidRPr="00B82910">
        <w:rPr>
          <w:rFonts w:ascii="Arial" w:hAnsi="Arial" w:cs="Arial"/>
        </w:rPr>
        <w:t xml:space="preserve"> projektu zobowiązan</w:t>
      </w:r>
      <w:r w:rsidR="0023769A">
        <w:rPr>
          <w:rFonts w:ascii="Arial" w:hAnsi="Arial" w:cs="Arial"/>
        </w:rPr>
        <w:t>y</w:t>
      </w:r>
      <w:r w:rsidR="0054547F" w:rsidRPr="00B82910">
        <w:rPr>
          <w:rFonts w:ascii="Arial" w:hAnsi="Arial" w:cs="Arial"/>
        </w:rPr>
        <w:t xml:space="preserve"> </w:t>
      </w:r>
      <w:r w:rsidR="0023769A">
        <w:rPr>
          <w:rFonts w:ascii="Arial" w:hAnsi="Arial" w:cs="Arial"/>
        </w:rPr>
        <w:t xml:space="preserve">jest </w:t>
      </w:r>
      <w:r w:rsidRPr="00B82910">
        <w:rPr>
          <w:rFonts w:ascii="Arial" w:hAnsi="Arial" w:cs="Arial"/>
        </w:rPr>
        <w:t xml:space="preserve">przedłożyć poprawki </w:t>
      </w:r>
      <w:r w:rsidR="0054547F" w:rsidRPr="00B82910">
        <w:rPr>
          <w:rFonts w:ascii="Arial" w:hAnsi="Arial" w:cs="Arial"/>
        </w:rPr>
        <w:t>zgodnie z otrzymanymi zaleceniami</w:t>
      </w:r>
      <w:r w:rsidRPr="00B82910">
        <w:rPr>
          <w:rFonts w:ascii="Arial" w:hAnsi="Arial" w:cs="Arial"/>
        </w:rPr>
        <w:t xml:space="preserve"> w terminie siedmiu dni kalendarzowych od otrzymania żądania. Żądanie może być przekazane za pośrednictwe</w:t>
      </w:r>
      <w:r w:rsidR="0054547F" w:rsidRPr="00B82910">
        <w:rPr>
          <w:rFonts w:ascii="Arial" w:hAnsi="Arial" w:cs="Arial"/>
        </w:rPr>
        <w:t>m poczty elektronicznej na adres określony w punkcie II.</w:t>
      </w:r>
    </w:p>
    <w:p w14:paraId="65C214C9" w14:textId="77777777" w:rsidR="00DE73BC" w:rsidRPr="00B82910" w:rsidRDefault="006B6C12" w:rsidP="00B82910">
      <w:pPr>
        <w:pStyle w:val="ListParagraph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Zmiany, opóźnienia i trudności w realizacji projek</w:t>
      </w:r>
      <w:r w:rsidR="00B82910" w:rsidRPr="00B82910">
        <w:rPr>
          <w:rFonts w:ascii="Arial" w:hAnsi="Arial" w:cs="Arial"/>
          <w:b/>
        </w:rPr>
        <w:t>t</w:t>
      </w:r>
      <w:r w:rsidRPr="00B82910">
        <w:rPr>
          <w:rFonts w:ascii="Arial" w:hAnsi="Arial" w:cs="Arial"/>
          <w:b/>
        </w:rPr>
        <w:t>u</w:t>
      </w:r>
      <w:r w:rsidR="00B82910" w:rsidRPr="00B82910">
        <w:rPr>
          <w:rFonts w:ascii="Arial" w:hAnsi="Arial" w:cs="Arial"/>
          <w:b/>
        </w:rPr>
        <w:t>.</w:t>
      </w:r>
    </w:p>
    <w:p w14:paraId="61A4605F" w14:textId="794FB87F" w:rsidR="006B6C12" w:rsidRPr="00B82910" w:rsidRDefault="006B6C12" w:rsidP="00B82910">
      <w:pPr>
        <w:pStyle w:val="ListParagraph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Wszelkie zmiany w projekcie dotyczące terminu realizacji, </w:t>
      </w:r>
      <w:r w:rsidR="0023769A">
        <w:rPr>
          <w:rFonts w:ascii="Arial" w:hAnsi="Arial" w:cs="Arial"/>
        </w:rPr>
        <w:t>preliminarza</w:t>
      </w:r>
      <w:r w:rsidRPr="00B82910">
        <w:rPr>
          <w:rFonts w:ascii="Arial" w:hAnsi="Arial" w:cs="Arial"/>
        </w:rPr>
        <w:t xml:space="preserve"> oraz harmonogram</w:t>
      </w:r>
      <w:r w:rsidR="0023769A">
        <w:rPr>
          <w:rFonts w:ascii="Arial" w:hAnsi="Arial" w:cs="Arial"/>
        </w:rPr>
        <w:t>u</w:t>
      </w:r>
      <w:r w:rsidRPr="00B82910">
        <w:rPr>
          <w:rFonts w:ascii="Arial" w:hAnsi="Arial" w:cs="Arial"/>
        </w:rPr>
        <w:t xml:space="preserve">, z wyjątkiem opisanych w punkcie III.2 należy konsultować z </w:t>
      </w:r>
      <w:r w:rsidR="0023769A">
        <w:rPr>
          <w:rFonts w:ascii="Arial" w:hAnsi="Arial" w:cs="Arial"/>
        </w:rPr>
        <w:t>Operatorem funduszu</w:t>
      </w:r>
      <w:r w:rsidRPr="00B82910">
        <w:rPr>
          <w:rFonts w:ascii="Arial" w:hAnsi="Arial" w:cs="Arial"/>
        </w:rPr>
        <w:t>. Zgoda na powyżej opisane zmiany powinna zostać wyrażona na piśmie. Komunikacja może odbywać się pocztą elektroniczną.</w:t>
      </w:r>
    </w:p>
    <w:p w14:paraId="7A12184A" w14:textId="433B66FA" w:rsidR="0054547F" w:rsidRPr="00B82910" w:rsidRDefault="0054547F" w:rsidP="00B82910">
      <w:pPr>
        <w:pStyle w:val="ListParagraph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W przypadku niewykonania umowy przez </w:t>
      </w:r>
      <w:r w:rsidR="0023769A">
        <w:rPr>
          <w:rFonts w:ascii="Arial" w:hAnsi="Arial" w:cs="Arial"/>
        </w:rPr>
        <w:t>Beneficjenta grantu</w:t>
      </w:r>
      <w:r w:rsidRPr="00B82910">
        <w:rPr>
          <w:rFonts w:ascii="Arial" w:hAnsi="Arial" w:cs="Arial"/>
        </w:rPr>
        <w:t xml:space="preserve"> lub wykonania jej niezgodnie z jej postanowieniami </w:t>
      </w:r>
      <w:r w:rsidR="0023769A">
        <w:rPr>
          <w:rFonts w:ascii="Arial" w:hAnsi="Arial" w:cs="Arial"/>
        </w:rPr>
        <w:t>Operator</w:t>
      </w:r>
      <w:r w:rsidRPr="00B82910">
        <w:rPr>
          <w:rFonts w:ascii="Arial" w:hAnsi="Arial" w:cs="Arial"/>
        </w:rPr>
        <w:t xml:space="preserve"> pisemnie zawiadamia Pełnoletnich Opiekunów Projektu</w:t>
      </w:r>
      <w:r w:rsidR="00345B71">
        <w:rPr>
          <w:rFonts w:ascii="Arial" w:hAnsi="Arial" w:cs="Arial"/>
        </w:rPr>
        <w:t>/</w:t>
      </w:r>
      <w:r w:rsidRPr="00B82910">
        <w:rPr>
          <w:rFonts w:ascii="Arial" w:hAnsi="Arial" w:cs="Arial"/>
        </w:rPr>
        <w:t xml:space="preserve"> </w:t>
      </w:r>
      <w:r w:rsidR="0023769A">
        <w:rPr>
          <w:rFonts w:ascii="Arial" w:hAnsi="Arial" w:cs="Arial"/>
        </w:rPr>
        <w:t xml:space="preserve">Opiekunów formalnych </w:t>
      </w:r>
      <w:r w:rsidRPr="00B82910">
        <w:rPr>
          <w:rFonts w:ascii="Arial" w:hAnsi="Arial" w:cs="Arial"/>
        </w:rPr>
        <w:t>o stwierdzonych niezgodnościach na piśmie lub elektroniczną na adres podany punkcie II.</w:t>
      </w:r>
    </w:p>
    <w:p w14:paraId="233AD1C9" w14:textId="2171826B" w:rsidR="0054547F" w:rsidRPr="00B82910" w:rsidRDefault="0054547F" w:rsidP="00B82910">
      <w:pPr>
        <w:pStyle w:val="ListParagraph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Jeżeli niezgodności nie zostaną usunięte bądź wyjaśnione, a skutki niezgodności usunięte w terminie 10 dni kalendarzowych od otrzymania przez Grupę Projektową zawiadomienia, </w:t>
      </w:r>
      <w:r w:rsidRPr="00B82910">
        <w:rPr>
          <w:rFonts w:ascii="Arial" w:hAnsi="Arial" w:cs="Arial"/>
        </w:rPr>
        <w:lastRenderedPageBreak/>
        <w:t xml:space="preserve">o którym mowa w pkt. 2, Koordynator Programu może rozwiązać niniejszą umowę i </w:t>
      </w:r>
      <w:r w:rsidR="0023769A">
        <w:rPr>
          <w:rFonts w:ascii="Arial" w:hAnsi="Arial" w:cs="Arial"/>
        </w:rPr>
        <w:t xml:space="preserve">zażądać </w:t>
      </w:r>
      <w:r w:rsidRPr="00B82910">
        <w:rPr>
          <w:rFonts w:ascii="Arial" w:hAnsi="Arial" w:cs="Arial"/>
        </w:rPr>
        <w:t xml:space="preserve">zwrotu </w:t>
      </w:r>
      <w:r w:rsidR="0023769A">
        <w:rPr>
          <w:rFonts w:ascii="Arial" w:hAnsi="Arial" w:cs="Arial"/>
        </w:rPr>
        <w:t>mikro</w:t>
      </w:r>
      <w:r w:rsidR="00637FE7">
        <w:rPr>
          <w:rFonts w:ascii="Arial" w:hAnsi="Arial" w:cs="Arial"/>
        </w:rPr>
        <w:t>-</w:t>
      </w:r>
      <w:r w:rsidR="0023769A">
        <w:rPr>
          <w:rFonts w:ascii="Arial" w:hAnsi="Arial" w:cs="Arial"/>
        </w:rPr>
        <w:t>grantu.</w:t>
      </w:r>
    </w:p>
    <w:p w14:paraId="228ECC16" w14:textId="77777777" w:rsidR="0054547F" w:rsidRPr="00B82910" w:rsidRDefault="0054547F" w:rsidP="00B82910">
      <w:pPr>
        <w:pStyle w:val="ListParagraph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Postanowienia końcowe</w:t>
      </w:r>
    </w:p>
    <w:p w14:paraId="331021A0" w14:textId="77777777" w:rsidR="00345B71" w:rsidRDefault="0023769A" w:rsidP="00B82910">
      <w:pPr>
        <w:pStyle w:val="ListParagraph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Operator </w:t>
      </w:r>
      <w:r w:rsidR="0054547F" w:rsidRPr="00B82910">
        <w:rPr>
          <w:rFonts w:ascii="Arial" w:hAnsi="Arial" w:cs="Arial"/>
        </w:rPr>
        <w:t xml:space="preserve">wyraża zgodę na przechowywanie danych osobowych członków grupy </w:t>
      </w:r>
      <w:r>
        <w:rPr>
          <w:rFonts w:ascii="Arial" w:hAnsi="Arial" w:cs="Arial"/>
        </w:rPr>
        <w:t>beneficjentów</w:t>
      </w:r>
      <w:r w:rsidR="003A277E">
        <w:rPr>
          <w:rFonts w:ascii="Arial" w:hAnsi="Arial" w:cs="Arial"/>
        </w:rPr>
        <w:t>,</w:t>
      </w:r>
      <w:r w:rsidR="0054547F" w:rsidRPr="00B82910">
        <w:rPr>
          <w:rFonts w:ascii="Arial" w:hAnsi="Arial" w:cs="Arial"/>
        </w:rPr>
        <w:t xml:space="preserve"> jak i ich wykorzystywania w celu realizacji projektu i jego rozliczenia. </w:t>
      </w:r>
    </w:p>
    <w:p w14:paraId="5B382715" w14:textId="58EA6421" w:rsidR="0054547F" w:rsidRPr="00B82910" w:rsidRDefault="0054547F" w:rsidP="00B82910">
      <w:pPr>
        <w:pStyle w:val="ListParagraph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W imieniu niepełnoletnich członków Grupy Projektowej zgodę wyrażają rodzice</w:t>
      </w:r>
      <w:r w:rsidR="00B06B39">
        <w:rPr>
          <w:rFonts w:ascii="Arial" w:hAnsi="Arial" w:cs="Arial"/>
        </w:rPr>
        <w:t xml:space="preserve"> lub opiekunowie prawni</w:t>
      </w:r>
      <w:r w:rsidRPr="00B82910">
        <w:rPr>
          <w:rFonts w:ascii="Arial" w:hAnsi="Arial" w:cs="Arial"/>
        </w:rPr>
        <w:t>. Powyższe dane osobowe nie będą udostępnianie osobo</w:t>
      </w:r>
      <w:r w:rsidR="00B06B39">
        <w:rPr>
          <w:rFonts w:ascii="Arial" w:hAnsi="Arial" w:cs="Arial"/>
        </w:rPr>
        <w:t xml:space="preserve">m trzecim, za wyjątkiem </w:t>
      </w:r>
      <w:r w:rsidR="0023769A">
        <w:rPr>
          <w:rFonts w:ascii="Arial" w:hAnsi="Arial" w:cs="Arial"/>
        </w:rPr>
        <w:t>NIW</w:t>
      </w:r>
      <w:r w:rsidRPr="00B82910">
        <w:rPr>
          <w:rFonts w:ascii="Arial" w:hAnsi="Arial" w:cs="Arial"/>
        </w:rPr>
        <w:t>.</w:t>
      </w:r>
    </w:p>
    <w:p w14:paraId="14402839" w14:textId="77777777" w:rsidR="0054547F" w:rsidRPr="00B82910" w:rsidRDefault="0054547F" w:rsidP="00B82910">
      <w:pPr>
        <w:pStyle w:val="ListParagraph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Do niniejszej umowy dołączone są zgody rodziców </w:t>
      </w:r>
      <w:r w:rsidR="00B06B39">
        <w:rPr>
          <w:rFonts w:ascii="Arial" w:hAnsi="Arial" w:cs="Arial"/>
        </w:rPr>
        <w:t xml:space="preserve">lub opiekunów prawnych </w:t>
      </w:r>
      <w:r w:rsidRPr="00B82910">
        <w:rPr>
          <w:rFonts w:ascii="Arial" w:hAnsi="Arial" w:cs="Arial"/>
        </w:rPr>
        <w:t xml:space="preserve">niepełnoletnich członków Grupy Projektowej na udział w projekcie </w:t>
      </w:r>
    </w:p>
    <w:p w14:paraId="7C53D324" w14:textId="5AB45B2C" w:rsidR="0054547F" w:rsidRDefault="0054547F" w:rsidP="00B82910">
      <w:pPr>
        <w:pStyle w:val="ListParagraph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Spory wynikłe z realizacji niniejszej umowy rozstrzygane będą przez sąd miejscowo właściwy ze względu na siedzibę </w:t>
      </w:r>
      <w:r w:rsidR="0023769A">
        <w:rPr>
          <w:rFonts w:ascii="Arial" w:hAnsi="Arial" w:cs="Arial"/>
        </w:rPr>
        <w:t>Operatora</w:t>
      </w:r>
      <w:r w:rsidRPr="00B82910">
        <w:rPr>
          <w:rFonts w:ascii="Arial" w:hAnsi="Arial" w:cs="Arial"/>
        </w:rPr>
        <w:t>.</w:t>
      </w:r>
    </w:p>
    <w:p w14:paraId="0EC2FBB5" w14:textId="77777777" w:rsidR="00345B71" w:rsidRDefault="00345B71" w:rsidP="00345B71">
      <w:pPr>
        <w:widowControl w:val="0"/>
        <w:suppressAutoHyphens/>
        <w:spacing w:after="120" w:line="240" w:lineRule="auto"/>
        <w:jc w:val="both"/>
        <w:rPr>
          <w:rFonts w:ascii="Arial" w:hAnsi="Arial" w:cs="Arial"/>
        </w:rPr>
      </w:pPr>
    </w:p>
    <w:p w14:paraId="50110F17" w14:textId="77777777" w:rsidR="00345B71" w:rsidRDefault="00345B71" w:rsidP="00345B71">
      <w:pPr>
        <w:widowControl w:val="0"/>
        <w:suppressAutoHyphens/>
        <w:spacing w:after="120" w:line="240" w:lineRule="auto"/>
        <w:jc w:val="both"/>
        <w:rPr>
          <w:rFonts w:ascii="Arial" w:hAnsi="Arial" w:cs="Arial"/>
        </w:rPr>
      </w:pPr>
    </w:p>
    <w:p w14:paraId="046BD40F" w14:textId="77777777" w:rsidR="00345B71" w:rsidRDefault="00345B71" w:rsidP="00345B71">
      <w:pPr>
        <w:widowControl w:val="0"/>
        <w:suppressAutoHyphens/>
        <w:spacing w:after="120" w:line="240" w:lineRule="auto"/>
        <w:jc w:val="both"/>
        <w:rPr>
          <w:rFonts w:ascii="Arial" w:hAnsi="Arial" w:cs="Arial"/>
        </w:rPr>
      </w:pPr>
    </w:p>
    <w:p w14:paraId="6A2497D5" w14:textId="77777777" w:rsidR="00345B71" w:rsidRPr="00345B71" w:rsidRDefault="00345B71" w:rsidP="00345B71">
      <w:pPr>
        <w:widowControl w:val="0"/>
        <w:suppressAutoHyphens/>
        <w:spacing w:after="120" w:line="240" w:lineRule="auto"/>
        <w:jc w:val="both"/>
        <w:rPr>
          <w:rFonts w:ascii="Arial" w:hAnsi="Arial" w:cs="Arial"/>
        </w:rPr>
      </w:pPr>
    </w:p>
    <w:p w14:paraId="36D81460" w14:textId="77777777" w:rsidR="00DE73BC" w:rsidRDefault="0054547F" w:rsidP="00DE73BC">
      <w:pPr>
        <w:pStyle w:val="ListParagraph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Umowa została sporządzona w dwóch jednobrzmiących egzemplarzach, po jednym dla każdej ze stron.</w:t>
      </w:r>
    </w:p>
    <w:p w14:paraId="274FE207" w14:textId="77777777" w:rsidR="00345B71" w:rsidRPr="00A6731A" w:rsidRDefault="00345B71" w:rsidP="00345B71">
      <w:pPr>
        <w:pStyle w:val="ListParagraph"/>
        <w:widowControl w:val="0"/>
        <w:suppressAutoHyphens/>
        <w:spacing w:after="120" w:line="240" w:lineRule="auto"/>
        <w:ind w:left="1094"/>
        <w:contextualSpacing w:val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7"/>
        <w:gridCol w:w="5078"/>
      </w:tblGrid>
      <w:tr w:rsidR="00B82910" w14:paraId="03CDF8CD" w14:textId="77777777" w:rsidTr="00B82910">
        <w:tc>
          <w:tcPr>
            <w:tcW w:w="5077" w:type="dxa"/>
          </w:tcPr>
          <w:p w14:paraId="1A9269F0" w14:textId="4FC274CD" w:rsidR="00B82910" w:rsidRDefault="0023769A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Funduszu Młodzieżowego na województwo warmińsko- mazurskiego</w:t>
            </w:r>
          </w:p>
        </w:tc>
        <w:tc>
          <w:tcPr>
            <w:tcW w:w="5078" w:type="dxa"/>
          </w:tcPr>
          <w:p w14:paraId="7DF6E577" w14:textId="2918A6FF" w:rsidR="00B82910" w:rsidRDefault="00B82910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Pełnoletni Opiekun Projektu </w:t>
            </w:r>
          </w:p>
        </w:tc>
      </w:tr>
      <w:tr w:rsidR="00B82910" w14:paraId="4BD57FC1" w14:textId="77777777" w:rsidTr="00B82910">
        <w:tc>
          <w:tcPr>
            <w:tcW w:w="5077" w:type="dxa"/>
          </w:tcPr>
          <w:p w14:paraId="0FCE799D" w14:textId="77777777" w:rsidR="00B82910" w:rsidRDefault="00B82910" w:rsidP="00B82910">
            <w:pPr>
              <w:rPr>
                <w:rFonts w:ascii="Arial" w:hAnsi="Arial" w:cs="Arial"/>
              </w:rPr>
            </w:pPr>
          </w:p>
          <w:p w14:paraId="7F1C24CB" w14:textId="77777777" w:rsidR="00B82910" w:rsidRDefault="00B82910" w:rsidP="00B82910">
            <w:pPr>
              <w:rPr>
                <w:rFonts w:ascii="Arial" w:hAnsi="Arial" w:cs="Arial"/>
              </w:rPr>
            </w:pPr>
          </w:p>
          <w:p w14:paraId="75BC78C1" w14:textId="77777777" w:rsidR="00B82910" w:rsidRDefault="00B82910" w:rsidP="00B82910">
            <w:pPr>
              <w:rPr>
                <w:rFonts w:ascii="Arial" w:hAnsi="Arial" w:cs="Arial"/>
              </w:rPr>
            </w:pPr>
          </w:p>
          <w:p w14:paraId="5A716B70" w14:textId="77777777" w:rsidR="00B82910" w:rsidRDefault="00B82910" w:rsidP="00B82910">
            <w:pPr>
              <w:rPr>
                <w:rFonts w:ascii="Arial" w:hAnsi="Arial" w:cs="Arial"/>
              </w:rPr>
            </w:pPr>
          </w:p>
          <w:p w14:paraId="4C33941C" w14:textId="77777777" w:rsidR="00B82910" w:rsidRDefault="00B82910" w:rsidP="00B82910">
            <w:pPr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14:paraId="71C5C9A4" w14:textId="77777777" w:rsidR="00B82910" w:rsidRDefault="00B82910" w:rsidP="00B82910">
            <w:pPr>
              <w:rPr>
                <w:rFonts w:ascii="Arial" w:hAnsi="Arial" w:cs="Arial"/>
              </w:rPr>
            </w:pPr>
          </w:p>
        </w:tc>
      </w:tr>
      <w:tr w:rsidR="00B82910" w14:paraId="1E433DAD" w14:textId="77777777" w:rsidTr="00B82910">
        <w:tc>
          <w:tcPr>
            <w:tcW w:w="5077" w:type="dxa"/>
          </w:tcPr>
          <w:p w14:paraId="5892ED99" w14:textId="736F1CF3" w:rsidR="00B82910" w:rsidRDefault="00B82910" w:rsidP="00B06B39">
            <w:pPr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14:paraId="17B1E24C" w14:textId="23EE0614" w:rsidR="00B82910" w:rsidRDefault="0023769A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reprezentujący Wnioskodawcę (JST, szkoła)</w:t>
            </w:r>
          </w:p>
        </w:tc>
      </w:tr>
      <w:tr w:rsidR="00B82910" w14:paraId="64E83908" w14:textId="77777777" w:rsidTr="00B82910">
        <w:tc>
          <w:tcPr>
            <w:tcW w:w="5077" w:type="dxa"/>
          </w:tcPr>
          <w:p w14:paraId="14A1D4F1" w14:textId="77777777" w:rsidR="00B82910" w:rsidRDefault="00B82910" w:rsidP="00B82910">
            <w:pPr>
              <w:rPr>
                <w:rFonts w:ascii="Arial" w:hAnsi="Arial" w:cs="Arial"/>
              </w:rPr>
            </w:pPr>
          </w:p>
          <w:p w14:paraId="1F72D2C8" w14:textId="77777777" w:rsidR="00B82910" w:rsidRDefault="00B82910" w:rsidP="00B82910">
            <w:pPr>
              <w:rPr>
                <w:rFonts w:ascii="Arial" w:hAnsi="Arial" w:cs="Arial"/>
              </w:rPr>
            </w:pPr>
          </w:p>
          <w:p w14:paraId="130D0319" w14:textId="77777777" w:rsidR="00B82910" w:rsidRDefault="00B82910" w:rsidP="00B82910">
            <w:pPr>
              <w:rPr>
                <w:rFonts w:ascii="Arial" w:hAnsi="Arial" w:cs="Arial"/>
              </w:rPr>
            </w:pPr>
          </w:p>
          <w:p w14:paraId="753C91A6" w14:textId="77777777" w:rsidR="00B82910" w:rsidRDefault="00B82910" w:rsidP="00B82910">
            <w:pPr>
              <w:rPr>
                <w:rFonts w:ascii="Arial" w:hAnsi="Arial" w:cs="Arial"/>
              </w:rPr>
            </w:pPr>
          </w:p>
          <w:p w14:paraId="2FAC76A8" w14:textId="77777777" w:rsidR="00B82910" w:rsidRDefault="00B82910" w:rsidP="00B82910">
            <w:pPr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14:paraId="0650CD7F" w14:textId="77777777" w:rsidR="00B82910" w:rsidRDefault="00B82910" w:rsidP="00B82910">
            <w:pPr>
              <w:rPr>
                <w:rFonts w:ascii="Arial" w:hAnsi="Arial" w:cs="Arial"/>
              </w:rPr>
            </w:pPr>
          </w:p>
        </w:tc>
      </w:tr>
      <w:tr w:rsidR="00B06B39" w14:paraId="33CE66A1" w14:textId="77777777" w:rsidTr="00B82910">
        <w:tc>
          <w:tcPr>
            <w:tcW w:w="5077" w:type="dxa"/>
          </w:tcPr>
          <w:p w14:paraId="3BE0D514" w14:textId="0F9663FA" w:rsidR="00B06B39" w:rsidRDefault="00B06B39" w:rsidP="00B82910">
            <w:pPr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14:paraId="3B5B2CB1" w14:textId="5A3C7422" w:rsidR="00B06B39" w:rsidRDefault="0023769A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reprezentujący Wnioskodawcę /Opiekun prawny (organizacja pozarządowa)</w:t>
            </w:r>
          </w:p>
        </w:tc>
      </w:tr>
      <w:tr w:rsidR="00B06B39" w14:paraId="2C98A5C8" w14:textId="77777777" w:rsidTr="00B82910">
        <w:tc>
          <w:tcPr>
            <w:tcW w:w="5077" w:type="dxa"/>
          </w:tcPr>
          <w:p w14:paraId="104410A6" w14:textId="77777777" w:rsidR="00B06B39" w:rsidRDefault="00B06B39" w:rsidP="00B82910">
            <w:pPr>
              <w:rPr>
                <w:rFonts w:ascii="Arial" w:hAnsi="Arial" w:cs="Arial"/>
              </w:rPr>
            </w:pPr>
          </w:p>
          <w:p w14:paraId="1E3F61D6" w14:textId="77777777" w:rsidR="00B06B39" w:rsidRDefault="00B06B39" w:rsidP="00B82910">
            <w:pPr>
              <w:rPr>
                <w:rFonts w:ascii="Arial" w:hAnsi="Arial" w:cs="Arial"/>
              </w:rPr>
            </w:pPr>
          </w:p>
          <w:p w14:paraId="009904B2" w14:textId="77777777" w:rsidR="00B06B39" w:rsidRDefault="00B06B39" w:rsidP="00B82910">
            <w:pPr>
              <w:rPr>
                <w:rFonts w:ascii="Arial" w:hAnsi="Arial" w:cs="Arial"/>
              </w:rPr>
            </w:pPr>
          </w:p>
          <w:p w14:paraId="3B76493C" w14:textId="77777777" w:rsidR="00B06B39" w:rsidRDefault="00B06B39" w:rsidP="00B82910">
            <w:pPr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14:paraId="43E468E3" w14:textId="77777777" w:rsidR="00B06B39" w:rsidRDefault="00B06B39" w:rsidP="00B82910">
            <w:pPr>
              <w:rPr>
                <w:rFonts w:ascii="Arial" w:hAnsi="Arial" w:cs="Arial"/>
              </w:rPr>
            </w:pPr>
          </w:p>
        </w:tc>
      </w:tr>
    </w:tbl>
    <w:p w14:paraId="771CB0E9" w14:textId="77777777" w:rsidR="00DE73BC" w:rsidRPr="00AB55EF" w:rsidRDefault="00DE73BC" w:rsidP="00DE73BC">
      <w:pPr>
        <w:jc w:val="both"/>
        <w:rPr>
          <w:rFonts w:ascii="Arial" w:hAnsi="Arial" w:cs="Arial"/>
        </w:rPr>
      </w:pPr>
    </w:p>
    <w:sectPr w:rsidR="00DE73BC" w:rsidRPr="00AB55EF" w:rsidSect="00295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021" w:bottom="720" w:left="720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A38EF" w14:textId="77777777" w:rsidR="007053E6" w:rsidRDefault="007053E6" w:rsidP="006E15C6">
      <w:pPr>
        <w:spacing w:after="0" w:line="240" w:lineRule="auto"/>
      </w:pPr>
      <w:r>
        <w:separator/>
      </w:r>
    </w:p>
  </w:endnote>
  <w:endnote w:type="continuationSeparator" w:id="0">
    <w:p w14:paraId="174809A1" w14:textId="77777777" w:rsidR="007053E6" w:rsidRDefault="007053E6" w:rsidP="006E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5F61F" w14:textId="77777777" w:rsidR="00AF6705" w:rsidRDefault="00AF6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464466"/>
      <w:docPartObj>
        <w:docPartGallery w:val="Page Numbers (Bottom of Page)"/>
        <w:docPartUnique/>
      </w:docPartObj>
    </w:sdtPr>
    <w:sdtEndPr/>
    <w:sdtContent>
      <w:p w14:paraId="6A5F461B" w14:textId="162BB180" w:rsidR="00345B71" w:rsidRDefault="00493377">
        <w:pPr>
          <w:pStyle w:val="Footer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 wp14:anchorId="7D028822" wp14:editId="2EB7B244">
              <wp:simplePos x="0" y="0"/>
              <wp:positionH relativeFrom="margin">
                <wp:align>left</wp:align>
              </wp:positionH>
              <wp:positionV relativeFrom="paragraph">
                <wp:posOffset>69850</wp:posOffset>
              </wp:positionV>
              <wp:extent cx="762000" cy="705252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aklejka-15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" cy="7052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45B71">
          <w:fldChar w:fldCharType="begin"/>
        </w:r>
        <w:r w:rsidR="00345B71">
          <w:instrText>PAGE   \* MERGEFORMAT</w:instrText>
        </w:r>
        <w:r w:rsidR="00345B71">
          <w:fldChar w:fldCharType="separate"/>
        </w:r>
        <w:r w:rsidR="00ED342D">
          <w:rPr>
            <w:noProof/>
          </w:rPr>
          <w:t>1</w:t>
        </w:r>
        <w:r w:rsidR="00345B71">
          <w:fldChar w:fldCharType="end"/>
        </w:r>
      </w:p>
    </w:sdtContent>
  </w:sdt>
  <w:p w14:paraId="162CD3A2" w14:textId="52D95BCD" w:rsidR="00493377" w:rsidRDefault="00493377" w:rsidP="00493377">
    <w:pPr>
      <w:pStyle w:val="Footer"/>
      <w:tabs>
        <w:tab w:val="left" w:pos="1740"/>
      </w:tabs>
      <w:ind w:left="1416"/>
      <w:jc w:val="center"/>
    </w:pPr>
    <w:r>
      <w:t>Za właściwą realizację pr</w:t>
    </w:r>
    <w:r w:rsidR="00ED342D">
      <w:t>o</w:t>
    </w:r>
    <w:bookmarkStart w:id="0" w:name="_GoBack"/>
    <w:bookmarkEnd w:id="0"/>
    <w:r>
      <w:t>jektu</w:t>
    </w:r>
    <w:r w:rsidR="00AF6705">
      <w:t xml:space="preserve"> "Aktywna młodzież w województwie warmi</w:t>
    </w:r>
    <w:r>
      <w:t>ńsko-mazurskim" odpowiada Fundacja Dumni z Elbląga</w:t>
    </w:r>
  </w:p>
  <w:p w14:paraId="2A8935F1" w14:textId="78EC084C" w:rsidR="00345B71" w:rsidRDefault="00345B71" w:rsidP="00493377">
    <w:pPr>
      <w:pStyle w:val="Footer"/>
      <w:tabs>
        <w:tab w:val="clear" w:pos="4536"/>
        <w:tab w:val="clear" w:pos="9072"/>
        <w:tab w:val="left" w:pos="1740"/>
      </w:tabs>
      <w:ind w:left="70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2330B" w14:textId="77777777" w:rsidR="00AF6705" w:rsidRDefault="00AF6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D68EA" w14:textId="77777777" w:rsidR="007053E6" w:rsidRDefault="007053E6" w:rsidP="006E15C6">
      <w:pPr>
        <w:spacing w:after="0" w:line="240" w:lineRule="auto"/>
      </w:pPr>
      <w:r>
        <w:separator/>
      </w:r>
    </w:p>
  </w:footnote>
  <w:footnote w:type="continuationSeparator" w:id="0">
    <w:p w14:paraId="19D49BFB" w14:textId="77777777" w:rsidR="007053E6" w:rsidRDefault="007053E6" w:rsidP="006E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0F7D2" w14:textId="77777777" w:rsidR="00AF6705" w:rsidRDefault="00AF6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778DF" w14:textId="74283CCB" w:rsidR="006E15C6" w:rsidRDefault="00295B71">
    <w:pPr>
      <w:pStyle w:val="Header"/>
    </w:pPr>
    <w:r>
      <w:t xml:space="preserve">             </w:t>
    </w:r>
    <w:r w:rsidR="0021522D">
      <w:t xml:space="preserve">     </w:t>
    </w:r>
    <w:r w:rsidR="00AF6705">
      <w:rPr>
        <w:noProof/>
        <w:lang w:eastAsia="pl-PL"/>
      </w:rPr>
      <w:drawing>
        <wp:inline distT="0" distB="0" distL="0" distR="0" wp14:anchorId="46B1333A" wp14:editId="5CDA6E92">
          <wp:extent cx="6454775" cy="11849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zestawienie_3_skrocone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4775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036F">
      <w:ptab w:relativeTo="margin" w:alignment="center" w:leader="none"/>
    </w:r>
    <w:r w:rsidR="0052036F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E9DB8" w14:textId="77777777" w:rsidR="00AF6705" w:rsidRDefault="00AF67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(Unnamed Numbering Scheme)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ED2951"/>
    <w:multiLevelType w:val="hybridMultilevel"/>
    <w:tmpl w:val="2DE88212"/>
    <w:lvl w:ilvl="0" w:tplc="731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6C50D0"/>
    <w:multiLevelType w:val="hybridMultilevel"/>
    <w:tmpl w:val="CC0C7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91137"/>
    <w:multiLevelType w:val="hybridMultilevel"/>
    <w:tmpl w:val="4C1C4D36"/>
    <w:lvl w:ilvl="0" w:tplc="6192BA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E68FA"/>
    <w:multiLevelType w:val="hybridMultilevel"/>
    <w:tmpl w:val="FE42C5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51FE6"/>
    <w:multiLevelType w:val="hybridMultilevel"/>
    <w:tmpl w:val="F5C8A4A8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97736"/>
    <w:multiLevelType w:val="hybridMultilevel"/>
    <w:tmpl w:val="7E3E8B66"/>
    <w:lvl w:ilvl="0" w:tplc="8A1A9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07CA2"/>
    <w:multiLevelType w:val="hybridMultilevel"/>
    <w:tmpl w:val="7B18B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54B39"/>
    <w:multiLevelType w:val="hybridMultilevel"/>
    <w:tmpl w:val="D2C8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D25C4"/>
    <w:multiLevelType w:val="hybridMultilevel"/>
    <w:tmpl w:val="A30A24D8"/>
    <w:lvl w:ilvl="0" w:tplc="58DAF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584D36"/>
    <w:multiLevelType w:val="hybridMultilevel"/>
    <w:tmpl w:val="1BE8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06F68"/>
    <w:multiLevelType w:val="hybridMultilevel"/>
    <w:tmpl w:val="91B2CD82"/>
    <w:lvl w:ilvl="0" w:tplc="6192BA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50CD1"/>
    <w:multiLevelType w:val="hybridMultilevel"/>
    <w:tmpl w:val="00B804BC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075BA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9">
    <w:nsid w:val="462B1D0D"/>
    <w:multiLevelType w:val="hybridMultilevel"/>
    <w:tmpl w:val="79449926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3">
      <w:start w:val="1"/>
      <w:numFmt w:val="upperRoman"/>
      <w:lvlText w:val="%4."/>
      <w:lvlJc w:val="righ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461BDF"/>
    <w:multiLevelType w:val="hybridMultilevel"/>
    <w:tmpl w:val="DE3A18AC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26031F"/>
    <w:multiLevelType w:val="hybridMultilevel"/>
    <w:tmpl w:val="0992821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A67FC"/>
    <w:multiLevelType w:val="multilevel"/>
    <w:tmpl w:val="A37093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3">
    <w:nsid w:val="76626EB8"/>
    <w:multiLevelType w:val="hybridMultilevel"/>
    <w:tmpl w:val="BE16D6DE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6A6F15"/>
    <w:multiLevelType w:val="hybridMultilevel"/>
    <w:tmpl w:val="951A72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416E1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8585B"/>
    <w:multiLevelType w:val="hybridMultilevel"/>
    <w:tmpl w:val="E382B81E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A66947"/>
    <w:multiLevelType w:val="hybridMultilevel"/>
    <w:tmpl w:val="28324E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3">
      <w:start w:val="1"/>
      <w:numFmt w:val="upperRoman"/>
      <w:lvlText w:val="%4."/>
      <w:lvlJc w:val="righ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8B10C6"/>
    <w:multiLevelType w:val="multilevel"/>
    <w:tmpl w:val="3CDC4862"/>
    <w:lvl w:ilvl="0">
      <w:start w:val="2"/>
      <w:numFmt w:val="upperRoman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B535F57"/>
    <w:multiLevelType w:val="hybridMultilevel"/>
    <w:tmpl w:val="C5CCC3C2"/>
    <w:lvl w:ilvl="0" w:tplc="042A3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20"/>
  </w:num>
  <w:num w:numId="5">
    <w:abstractNumId w:val="17"/>
  </w:num>
  <w:num w:numId="6">
    <w:abstractNumId w:val="23"/>
  </w:num>
  <w:num w:numId="7">
    <w:abstractNumId w:val="25"/>
  </w:num>
  <w:num w:numId="8">
    <w:abstractNumId w:val="10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1"/>
  </w:num>
  <w:num w:numId="17">
    <w:abstractNumId w:val="6"/>
  </w:num>
  <w:num w:numId="18">
    <w:abstractNumId w:val="12"/>
  </w:num>
  <w:num w:numId="19">
    <w:abstractNumId w:val="7"/>
  </w:num>
  <w:num w:numId="20">
    <w:abstractNumId w:val="11"/>
  </w:num>
  <w:num w:numId="21">
    <w:abstractNumId w:val="28"/>
  </w:num>
  <w:num w:numId="22">
    <w:abstractNumId w:val="18"/>
  </w:num>
  <w:num w:numId="23">
    <w:abstractNumId w:val="22"/>
  </w:num>
  <w:num w:numId="24">
    <w:abstractNumId w:val="24"/>
  </w:num>
  <w:num w:numId="25">
    <w:abstractNumId w:val="19"/>
  </w:num>
  <w:num w:numId="26">
    <w:abstractNumId w:val="26"/>
  </w:num>
  <w:num w:numId="27">
    <w:abstractNumId w:val="8"/>
  </w:num>
  <w:num w:numId="28">
    <w:abstractNumId w:val="16"/>
  </w:num>
  <w:num w:numId="29">
    <w:abstractNumId w:val="8"/>
    <w:lvlOverride w:ilvl="0">
      <w:lvl w:ilvl="0" w:tplc="6192BAD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C6"/>
    <w:rsid w:val="00015B82"/>
    <w:rsid w:val="00083209"/>
    <w:rsid w:val="000919FC"/>
    <w:rsid w:val="000B6BF5"/>
    <w:rsid w:val="00141954"/>
    <w:rsid w:val="001524F1"/>
    <w:rsid w:val="00175BEE"/>
    <w:rsid w:val="00196E2E"/>
    <w:rsid w:val="001A642A"/>
    <w:rsid w:val="0021522D"/>
    <w:rsid w:val="0023769A"/>
    <w:rsid w:val="00241FE7"/>
    <w:rsid w:val="00242ED6"/>
    <w:rsid w:val="00280183"/>
    <w:rsid w:val="00295B71"/>
    <w:rsid w:val="002E713D"/>
    <w:rsid w:val="00310FDF"/>
    <w:rsid w:val="00324453"/>
    <w:rsid w:val="00344FE1"/>
    <w:rsid w:val="00345B71"/>
    <w:rsid w:val="00350AC5"/>
    <w:rsid w:val="003A277E"/>
    <w:rsid w:val="00404CE9"/>
    <w:rsid w:val="00482A09"/>
    <w:rsid w:val="00493377"/>
    <w:rsid w:val="0052036F"/>
    <w:rsid w:val="00523031"/>
    <w:rsid w:val="00544106"/>
    <w:rsid w:val="0054547F"/>
    <w:rsid w:val="005639B5"/>
    <w:rsid w:val="0057571E"/>
    <w:rsid w:val="00637FE7"/>
    <w:rsid w:val="006770FB"/>
    <w:rsid w:val="006A3E17"/>
    <w:rsid w:val="006B6C12"/>
    <w:rsid w:val="006B7DA4"/>
    <w:rsid w:val="006D35E0"/>
    <w:rsid w:val="006E15C6"/>
    <w:rsid w:val="007053E6"/>
    <w:rsid w:val="00714182"/>
    <w:rsid w:val="007331DE"/>
    <w:rsid w:val="00740816"/>
    <w:rsid w:val="00797D97"/>
    <w:rsid w:val="007A33CF"/>
    <w:rsid w:val="00813793"/>
    <w:rsid w:val="00825840"/>
    <w:rsid w:val="008E5421"/>
    <w:rsid w:val="00954857"/>
    <w:rsid w:val="009E250D"/>
    <w:rsid w:val="00A6731A"/>
    <w:rsid w:val="00AC75C9"/>
    <w:rsid w:val="00AC7922"/>
    <w:rsid w:val="00AF63D0"/>
    <w:rsid w:val="00AF6705"/>
    <w:rsid w:val="00B06B39"/>
    <w:rsid w:val="00B82910"/>
    <w:rsid w:val="00B85F25"/>
    <w:rsid w:val="00BA27A9"/>
    <w:rsid w:val="00BA45D2"/>
    <w:rsid w:val="00BB6426"/>
    <w:rsid w:val="00C24B45"/>
    <w:rsid w:val="00C34FD4"/>
    <w:rsid w:val="00CF05B9"/>
    <w:rsid w:val="00D04011"/>
    <w:rsid w:val="00D15B4F"/>
    <w:rsid w:val="00D318FE"/>
    <w:rsid w:val="00DA3C26"/>
    <w:rsid w:val="00DD14AA"/>
    <w:rsid w:val="00DD567E"/>
    <w:rsid w:val="00DE2BA7"/>
    <w:rsid w:val="00DE73BC"/>
    <w:rsid w:val="00E01066"/>
    <w:rsid w:val="00ED342D"/>
    <w:rsid w:val="00F56F77"/>
    <w:rsid w:val="00FA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AA76D"/>
  <w15:chartTrackingRefBased/>
  <w15:docId w15:val="{44C41F61-4E00-43E6-A543-693AC77E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C6"/>
  </w:style>
  <w:style w:type="paragraph" w:styleId="Footer">
    <w:name w:val="footer"/>
    <w:basedOn w:val="Normal"/>
    <w:link w:val="FooterChar"/>
    <w:uiPriority w:val="99"/>
    <w:unhideWhenUsed/>
    <w:rsid w:val="006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C6"/>
  </w:style>
  <w:style w:type="paragraph" w:styleId="ListParagraph">
    <w:name w:val="List Paragraph"/>
    <w:basedOn w:val="Normal"/>
    <w:uiPriority w:val="34"/>
    <w:qFormat/>
    <w:rsid w:val="006E1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8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ECFA-5A77-40AA-AFFA-A750A7DD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5904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Użytkownik</cp:lastModifiedBy>
  <cp:revision>2</cp:revision>
  <cp:lastPrinted>2023-05-29T10:35:00Z</cp:lastPrinted>
  <dcterms:created xsi:type="dcterms:W3CDTF">2023-05-29T11:31:00Z</dcterms:created>
  <dcterms:modified xsi:type="dcterms:W3CDTF">2023-05-29T11:31:00Z</dcterms:modified>
</cp:coreProperties>
</file>